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8985" w14:textId="299DE760" w:rsidR="002F79CB" w:rsidRPr="0097205F" w:rsidRDefault="002A03EA" w:rsidP="002F79C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79C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900361" w:rsidRPr="002F7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9CB" w:rsidRPr="002F79CB">
        <w:rPr>
          <w:rFonts w:ascii="Times New Roman" w:hAnsi="Times New Roman" w:cs="Times New Roman"/>
          <w:b/>
          <w:sz w:val="28"/>
          <w:szCs w:val="28"/>
        </w:rPr>
        <w:t xml:space="preserve">МКОУ СОШ им. </w:t>
      </w:r>
      <w:proofErr w:type="spellStart"/>
      <w:r w:rsidR="002F79CB" w:rsidRPr="002F79CB">
        <w:rPr>
          <w:rFonts w:ascii="Times New Roman" w:hAnsi="Times New Roman" w:cs="Times New Roman"/>
          <w:b/>
          <w:sz w:val="28"/>
          <w:szCs w:val="28"/>
        </w:rPr>
        <w:t>В.Х.Кагазежева</w:t>
      </w:r>
      <w:proofErr w:type="spellEnd"/>
      <w:r w:rsidR="002F79CB" w:rsidRPr="002F79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79CB" w:rsidRPr="002F79CB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2F79CB" w:rsidRPr="002F79C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F79CB" w:rsidRPr="002F79CB">
        <w:rPr>
          <w:rFonts w:ascii="Times New Roman" w:hAnsi="Times New Roman" w:cs="Times New Roman"/>
          <w:b/>
          <w:sz w:val="28"/>
          <w:szCs w:val="28"/>
        </w:rPr>
        <w:t>Псынабо</w:t>
      </w:r>
      <w:proofErr w:type="spellEnd"/>
      <w:r w:rsidR="002F79CB" w:rsidRPr="002F79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2F79CB" w:rsidRPr="0097205F">
        <w:rPr>
          <w:rFonts w:ascii="Times New Roman" w:hAnsi="Times New Roman" w:cs="Times New Roman"/>
          <w:b/>
          <w:sz w:val="28"/>
          <w:szCs w:val="28"/>
        </w:rPr>
        <w:t>«</w:t>
      </w:r>
      <w:r w:rsidR="002F79CB" w:rsidRPr="0097205F">
        <w:rPr>
          <w:rFonts w:ascii="Times New Roman" w:hAnsi="Times New Roman" w:cs="Times New Roman"/>
          <w:b/>
          <w:color w:val="000000"/>
          <w:sz w:val="28"/>
          <w:szCs w:val="28"/>
        </w:rPr>
        <w:t>Недел</w:t>
      </w:r>
      <w:r w:rsidR="001E3B2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F79CB" w:rsidRPr="009720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информирования о детском телефоне доверия</w:t>
      </w:r>
      <w:r w:rsidR="0097205F" w:rsidRPr="0097205F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14:paraId="377A9DCA" w14:textId="77777777" w:rsidR="002F79CB" w:rsidRPr="00D10155" w:rsidRDefault="002F79CB" w:rsidP="002F79CB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D1015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Цели:</w:t>
      </w:r>
    </w:p>
    <w:p w14:paraId="76042C7D" w14:textId="77777777" w:rsidR="002F79CB" w:rsidRPr="00D10155" w:rsidRDefault="002F79CB" w:rsidP="002F79CB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10155">
        <w:rPr>
          <w:rFonts w:ascii="Times New Roman" w:eastAsia="Times New Roman" w:hAnsi="Times New Roman" w:cs="Times New Roman"/>
          <w:color w:val="0F1115"/>
          <w:sz w:val="24"/>
          <w:szCs w:val="24"/>
        </w:rPr>
        <w:t>Повысить осведомленность учащихся, родителей и педагогов о службе детского телефона доверия 8-800-2000-122.</w:t>
      </w:r>
    </w:p>
    <w:p w14:paraId="493BC5DC" w14:textId="53C49C2E" w:rsidR="002F79CB" w:rsidRPr="0097205F" w:rsidRDefault="002F79CB" w:rsidP="0097205F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10155">
        <w:rPr>
          <w:rFonts w:ascii="Times New Roman" w:eastAsia="Times New Roman" w:hAnsi="Times New Roman" w:cs="Times New Roman"/>
          <w:color w:val="0F1115"/>
          <w:sz w:val="24"/>
          <w:szCs w:val="24"/>
        </w:rPr>
        <w:t>Сформировать понимание принципов работы службы (анонимность, конфиденциальность, бесплатность).</w:t>
      </w:r>
    </w:p>
    <w:p w14:paraId="32A47705" w14:textId="77777777" w:rsidR="0097205F" w:rsidRPr="0097205F" w:rsidRDefault="0097205F" w:rsidP="0097205F">
      <w:pPr>
        <w:shd w:val="clear" w:color="auto" w:fill="FFFFFF"/>
        <w:spacing w:after="0" w:line="420" w:lineRule="atLeast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14:paraId="6CC8D731" w14:textId="77777777" w:rsidR="0097205F" w:rsidRPr="0097205F" w:rsidRDefault="0097205F" w:rsidP="0097205F">
      <w:pPr>
        <w:shd w:val="clear" w:color="auto" w:fill="FFFFFF"/>
        <w:spacing w:after="0" w:line="420" w:lineRule="atLeast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108"/>
        <w:gridCol w:w="3261"/>
        <w:gridCol w:w="2409"/>
        <w:gridCol w:w="2127"/>
      </w:tblGrid>
      <w:tr w:rsidR="002A03EA" w:rsidRPr="0097205F" w14:paraId="586BBE46" w14:textId="77777777" w:rsidTr="00C172B7">
        <w:trPr>
          <w:trHeight w:val="517"/>
        </w:trPr>
        <w:tc>
          <w:tcPr>
            <w:tcW w:w="444" w:type="dxa"/>
            <w:vMerge w:val="restart"/>
          </w:tcPr>
          <w:p w14:paraId="7C494C28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8" w:type="dxa"/>
            <w:vMerge w:val="restart"/>
          </w:tcPr>
          <w:p w14:paraId="22FB8C80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  <w:vMerge w:val="restart"/>
          </w:tcPr>
          <w:p w14:paraId="2749C89E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2409" w:type="dxa"/>
            <w:vMerge w:val="restart"/>
          </w:tcPr>
          <w:p w14:paraId="54A21F20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7" w:type="dxa"/>
            <w:vMerge w:val="restart"/>
          </w:tcPr>
          <w:p w14:paraId="6A9104A3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</w:tr>
      <w:tr w:rsidR="002A03EA" w:rsidRPr="0097205F" w14:paraId="5915F354" w14:textId="77777777" w:rsidTr="00C172B7">
        <w:trPr>
          <w:trHeight w:val="517"/>
        </w:trPr>
        <w:tc>
          <w:tcPr>
            <w:tcW w:w="444" w:type="dxa"/>
            <w:vMerge/>
          </w:tcPr>
          <w:p w14:paraId="386F7433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14:paraId="26C98A2B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CC64B98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E4ED3FE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127A5F2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3EA" w:rsidRPr="0097205F" w14:paraId="49919090" w14:textId="77777777" w:rsidTr="00C172B7">
        <w:tc>
          <w:tcPr>
            <w:tcW w:w="444" w:type="dxa"/>
          </w:tcPr>
          <w:p w14:paraId="3A24C31E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14:paraId="2F5E3B6D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для родителей </w:t>
            </w:r>
          </w:p>
        </w:tc>
        <w:tc>
          <w:tcPr>
            <w:tcW w:w="3261" w:type="dxa"/>
          </w:tcPr>
          <w:p w14:paraId="4D1AA328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информация «Детский телефон доверия» с единым общероссийским номером</w:t>
            </w:r>
          </w:p>
        </w:tc>
        <w:tc>
          <w:tcPr>
            <w:tcW w:w="2409" w:type="dxa"/>
          </w:tcPr>
          <w:p w14:paraId="11F21837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127" w:type="dxa"/>
          </w:tcPr>
          <w:p w14:paraId="0F97B1ED" w14:textId="0B17F096" w:rsidR="002A03EA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A03EA" w:rsidRPr="0097205F" w14:paraId="0B63D385" w14:textId="77777777" w:rsidTr="00C172B7">
        <w:tc>
          <w:tcPr>
            <w:tcW w:w="444" w:type="dxa"/>
          </w:tcPr>
          <w:p w14:paraId="7063B861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3CA559CC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3261" w:type="dxa"/>
          </w:tcPr>
          <w:p w14:paraId="2E72CAFD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проведение бесед с детьми «Что такое Телефон доверия? И как им пользоваться»</w:t>
            </w:r>
          </w:p>
        </w:tc>
        <w:tc>
          <w:tcPr>
            <w:tcW w:w="2409" w:type="dxa"/>
          </w:tcPr>
          <w:p w14:paraId="04E22AA0" w14:textId="61247BB6" w:rsidR="002A03EA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14:paraId="7389E003" w14:textId="50167636" w:rsidR="002A03EA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A03EA" w:rsidRPr="0097205F" w14:paraId="172D2EA4" w14:textId="77777777" w:rsidTr="00C172B7">
        <w:tc>
          <w:tcPr>
            <w:tcW w:w="444" w:type="dxa"/>
          </w:tcPr>
          <w:p w14:paraId="0FB655AF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14:paraId="6101CF2C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</w:t>
            </w:r>
          </w:p>
        </w:tc>
        <w:tc>
          <w:tcPr>
            <w:tcW w:w="3261" w:type="dxa"/>
          </w:tcPr>
          <w:p w14:paraId="1D75B875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Проведение мини-тренинга «Хорошо, когда рядом друг»</w:t>
            </w:r>
          </w:p>
        </w:tc>
        <w:tc>
          <w:tcPr>
            <w:tcW w:w="2409" w:type="dxa"/>
          </w:tcPr>
          <w:p w14:paraId="46601CE5" w14:textId="5D94A742" w:rsidR="004962ED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14:paraId="704160D8" w14:textId="6BB12C65" w:rsidR="002A03EA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A03EA" w:rsidRPr="0097205F" w14:paraId="54F79820" w14:textId="77777777" w:rsidTr="00C172B7">
        <w:tc>
          <w:tcPr>
            <w:tcW w:w="444" w:type="dxa"/>
          </w:tcPr>
          <w:p w14:paraId="3B62F9E8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14:paraId="5F1A1930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  <w:tc>
          <w:tcPr>
            <w:tcW w:w="3261" w:type="dxa"/>
          </w:tcPr>
          <w:p w14:paraId="07453376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«Право на один звонок»</w:t>
            </w:r>
          </w:p>
        </w:tc>
        <w:tc>
          <w:tcPr>
            <w:tcW w:w="2409" w:type="dxa"/>
          </w:tcPr>
          <w:p w14:paraId="525233A1" w14:textId="39F93764" w:rsidR="004962ED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14:paraId="369388E5" w14:textId="78E31B49" w:rsidR="002A03EA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A03EA" w:rsidRPr="0097205F" w14:paraId="74C8BAD3" w14:textId="77777777" w:rsidTr="00C172B7">
        <w:tc>
          <w:tcPr>
            <w:tcW w:w="444" w:type="dxa"/>
          </w:tcPr>
          <w:p w14:paraId="3993E2C9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14:paraId="797006B8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официальных сайтах</w:t>
            </w:r>
          </w:p>
        </w:tc>
        <w:tc>
          <w:tcPr>
            <w:tcW w:w="3261" w:type="dxa"/>
          </w:tcPr>
          <w:p w14:paraId="59BEA88B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детского телефона доверия с единым общероссийским номером, видеороликов</w:t>
            </w:r>
          </w:p>
        </w:tc>
        <w:tc>
          <w:tcPr>
            <w:tcW w:w="2409" w:type="dxa"/>
          </w:tcPr>
          <w:p w14:paraId="0254C553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  <w:p w14:paraId="0922B90D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21EE89" w14:textId="782ECA38" w:rsidR="002A03EA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A03EA" w:rsidRPr="0097205F" w14:paraId="5E09A57E" w14:textId="77777777" w:rsidTr="00C172B7">
        <w:tc>
          <w:tcPr>
            <w:tcW w:w="444" w:type="dxa"/>
          </w:tcPr>
          <w:p w14:paraId="53B42308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14:paraId="40B0BB34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Разработка памяток, листовок, брошюр</w:t>
            </w:r>
          </w:p>
        </w:tc>
        <w:tc>
          <w:tcPr>
            <w:tcW w:w="3261" w:type="dxa"/>
          </w:tcPr>
          <w:p w14:paraId="570A96CD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памяток, листовок, брошюр с номером детского телефона доверия.</w:t>
            </w:r>
          </w:p>
        </w:tc>
        <w:tc>
          <w:tcPr>
            <w:tcW w:w="2409" w:type="dxa"/>
          </w:tcPr>
          <w:p w14:paraId="4C48194D" w14:textId="77777777" w:rsidR="002A03EA" w:rsidRPr="0097205F" w:rsidRDefault="002A03EA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  <w:p w14:paraId="04FF8F38" w14:textId="3F85E3EB" w:rsidR="002A03EA" w:rsidRPr="0097205F" w:rsidRDefault="004962ED" w:rsidP="00C1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5B260E91" w14:textId="77777777" w:rsidR="002A03EA" w:rsidRPr="0097205F" w:rsidRDefault="002A03EA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962ED" w:rsidRPr="0097205F" w14:paraId="41D5DE7E" w14:textId="77777777" w:rsidTr="00147BAC">
        <w:tc>
          <w:tcPr>
            <w:tcW w:w="444" w:type="dxa"/>
          </w:tcPr>
          <w:p w14:paraId="63E80C43" w14:textId="7C65271B" w:rsidR="004962ED" w:rsidRPr="0097205F" w:rsidRDefault="0097205F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  <w:vAlign w:val="center"/>
          </w:tcPr>
          <w:p w14:paraId="582B5F7F" w14:textId="444F1A0E" w:rsidR="004962ED" w:rsidRPr="0097205F" w:rsidRDefault="004962ED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 «Скажи, о чем молчишь»</w:t>
            </w:r>
          </w:p>
        </w:tc>
        <w:tc>
          <w:tcPr>
            <w:tcW w:w="3261" w:type="dxa"/>
          </w:tcPr>
          <w:p w14:paraId="12FB8054" w14:textId="15265A93" w:rsidR="004962ED" w:rsidRPr="0097205F" w:rsidRDefault="004962ED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Интерактивное занятие с элементами тренинга. Разбор </w:t>
            </w:r>
            <w:r w:rsidRPr="00D101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ситуаций, когда нужна помощь. Игра</w:t>
            </w:r>
          </w:p>
        </w:tc>
        <w:tc>
          <w:tcPr>
            <w:tcW w:w="2409" w:type="dxa"/>
          </w:tcPr>
          <w:p w14:paraId="5576CD4A" w14:textId="0A38C90E" w:rsidR="004962ED" w:rsidRPr="0097205F" w:rsidRDefault="004962ED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классы</w:t>
            </w:r>
          </w:p>
        </w:tc>
        <w:tc>
          <w:tcPr>
            <w:tcW w:w="2127" w:type="dxa"/>
          </w:tcPr>
          <w:p w14:paraId="49AE6141" w14:textId="09964C62" w:rsidR="004962ED" w:rsidRPr="0097205F" w:rsidRDefault="004962ED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962ED" w:rsidRPr="0097205F" w14:paraId="0C9994A9" w14:textId="77777777" w:rsidTr="00917B39">
        <w:tc>
          <w:tcPr>
            <w:tcW w:w="444" w:type="dxa"/>
          </w:tcPr>
          <w:p w14:paraId="13767C25" w14:textId="4F9A3FB4" w:rsidR="004962ED" w:rsidRPr="0097205F" w:rsidRDefault="0097205F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8" w:type="dxa"/>
            <w:vAlign w:val="center"/>
          </w:tcPr>
          <w:p w14:paraId="43855482" w14:textId="3B62BAD3" w:rsidR="004962ED" w:rsidRPr="0097205F" w:rsidRDefault="004962ED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«Задай вопрос анонимно»</w:t>
            </w:r>
          </w:p>
        </w:tc>
        <w:tc>
          <w:tcPr>
            <w:tcW w:w="3261" w:type="dxa"/>
            <w:vAlign w:val="center"/>
          </w:tcPr>
          <w:p w14:paraId="6D07DA7D" w14:textId="3A6B6167" w:rsidR="004962ED" w:rsidRPr="0097205F" w:rsidRDefault="004962ED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холле установлен Ящик доверия. Учащиеся могут анонимно написать волнующий их вопрос. </w:t>
            </w:r>
          </w:p>
        </w:tc>
        <w:tc>
          <w:tcPr>
            <w:tcW w:w="2409" w:type="dxa"/>
          </w:tcPr>
          <w:p w14:paraId="6155D064" w14:textId="0F2E6F6A" w:rsidR="004962ED" w:rsidRPr="0097205F" w:rsidRDefault="004962ED" w:rsidP="0049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2127" w:type="dxa"/>
          </w:tcPr>
          <w:p w14:paraId="34286438" w14:textId="448E3525" w:rsidR="004962ED" w:rsidRPr="0097205F" w:rsidRDefault="002F79CB" w:rsidP="0049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14:paraId="6B74FD9C" w14:textId="77777777" w:rsidR="0097205F" w:rsidRPr="0097205F" w:rsidRDefault="0097205F" w:rsidP="00972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67B299" w14:textId="2B144C5C" w:rsidR="002A03EA" w:rsidRPr="0097205F" w:rsidRDefault="0097205F" w:rsidP="009720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205F">
        <w:rPr>
          <w:rFonts w:ascii="Times New Roman" w:hAnsi="Times New Roman" w:cs="Times New Roman"/>
          <w:sz w:val="24"/>
          <w:szCs w:val="24"/>
        </w:rPr>
        <w:t>П</w:t>
      </w:r>
      <w:r w:rsidR="002317C6">
        <w:rPr>
          <w:rFonts w:ascii="Times New Roman" w:hAnsi="Times New Roman" w:cs="Times New Roman"/>
          <w:sz w:val="24"/>
          <w:szCs w:val="24"/>
        </w:rPr>
        <w:t>еда</w:t>
      </w:r>
      <w:r w:rsidRPr="0097205F">
        <w:rPr>
          <w:rFonts w:ascii="Times New Roman" w:hAnsi="Times New Roman" w:cs="Times New Roman"/>
          <w:sz w:val="24"/>
          <w:szCs w:val="24"/>
        </w:rPr>
        <w:t xml:space="preserve">гог-психолог: </w:t>
      </w:r>
      <w:proofErr w:type="spellStart"/>
      <w:r w:rsidRPr="0097205F">
        <w:rPr>
          <w:rFonts w:ascii="Times New Roman" w:hAnsi="Times New Roman" w:cs="Times New Roman"/>
          <w:sz w:val="24"/>
          <w:szCs w:val="24"/>
        </w:rPr>
        <w:t>Ерокова</w:t>
      </w:r>
      <w:proofErr w:type="spellEnd"/>
      <w:r w:rsidRPr="0097205F">
        <w:rPr>
          <w:rFonts w:ascii="Times New Roman" w:hAnsi="Times New Roman" w:cs="Times New Roman"/>
          <w:sz w:val="24"/>
          <w:szCs w:val="24"/>
        </w:rPr>
        <w:t xml:space="preserve"> А.Х.</w:t>
      </w:r>
    </w:p>
    <w:p w14:paraId="003B42BF" w14:textId="77777777" w:rsidR="002A03EA" w:rsidRPr="0097205F" w:rsidRDefault="002A03EA" w:rsidP="002A03EA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C7C3E79" w14:textId="77777777" w:rsidR="002A03EA" w:rsidRDefault="002A03EA" w:rsidP="002A03EA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575A4CA" w14:textId="77777777" w:rsidR="00432168" w:rsidRDefault="00432168"/>
    <w:sectPr w:rsidR="0043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3825"/>
    <w:multiLevelType w:val="multilevel"/>
    <w:tmpl w:val="591E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87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EA"/>
    <w:rsid w:val="001E3B27"/>
    <w:rsid w:val="002317C6"/>
    <w:rsid w:val="002A03EA"/>
    <w:rsid w:val="002F79CB"/>
    <w:rsid w:val="0037662E"/>
    <w:rsid w:val="00432168"/>
    <w:rsid w:val="004962ED"/>
    <w:rsid w:val="00900361"/>
    <w:rsid w:val="0097205F"/>
    <w:rsid w:val="00C0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627F"/>
  <w15:docId w15:val="{801BDF84-8B72-4ABE-BC57-6D06E568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Юрьевна</dc:creator>
  <cp:keywords/>
  <dc:description/>
  <cp:lastModifiedBy>VGF</cp:lastModifiedBy>
  <cp:revision>5</cp:revision>
  <dcterms:created xsi:type="dcterms:W3CDTF">2026-01-17T09:54:00Z</dcterms:created>
  <dcterms:modified xsi:type="dcterms:W3CDTF">2026-02-09T07:52:00Z</dcterms:modified>
</cp:coreProperties>
</file>