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85" w:type="dxa"/>
        <w:tblLook w:val="01E0"/>
      </w:tblPr>
      <w:tblGrid>
        <w:gridCol w:w="222"/>
        <w:gridCol w:w="9613"/>
        <w:gridCol w:w="221"/>
      </w:tblGrid>
      <w:tr w:rsidR="00BD3BA2" w:rsidTr="00AF2A30">
        <w:trPr>
          <w:trHeight w:val="1863"/>
          <w:jc w:val="center"/>
        </w:trPr>
        <w:tc>
          <w:tcPr>
            <w:tcW w:w="3677" w:type="dxa"/>
          </w:tcPr>
          <w:p w:rsidR="00BD3BA2" w:rsidRPr="00D115A4" w:rsidRDefault="007F0305" w:rsidP="00AF2A30">
            <w:pPr>
              <w:pStyle w:val="a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D3BA2" w:rsidRPr="00D115A4" w:rsidRDefault="00BD3BA2" w:rsidP="00AF2A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69" w:type="dxa"/>
            <w:hideMark/>
          </w:tcPr>
          <w:p w:rsidR="007F0305" w:rsidRDefault="00BD3BA2" w:rsidP="007F0305">
            <w:pPr>
              <w:spacing w:after="0" w:line="240" w:lineRule="auto"/>
              <w:ind w:left="240" w:right="24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</w:rPr>
            </w:pPr>
            <w:r w:rsidRPr="00D115A4">
              <w:rPr>
                <w:sz w:val="24"/>
                <w:szCs w:val="24"/>
              </w:rPr>
              <w:t xml:space="preserve">  </w:t>
            </w:r>
          </w:p>
          <w:p w:rsidR="007F0305" w:rsidRDefault="007F0305" w:rsidP="007F0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 Муниципальное  казенное общеобразовательное учреждение</w:t>
            </w:r>
          </w:p>
          <w:p w:rsidR="007F0305" w:rsidRDefault="007F0305" w:rsidP="007F0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</w:t>
            </w:r>
            <w:r>
              <w:rPr>
                <w:rFonts w:ascii="Times New Roman CYR" w:hAnsi="Times New Roman CYR" w:cs="Times New Roman CYR"/>
              </w:rPr>
              <w:t>Средняя общеобразовательная школа им.В.Х.Кагазежева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F0305" w:rsidRDefault="007F0305" w:rsidP="007F0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с.п.Псынабо</w:t>
            </w:r>
          </w:p>
          <w:p w:rsidR="007F0305" w:rsidRDefault="007F0305" w:rsidP="007F0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7F0305" w:rsidRDefault="007F0305" w:rsidP="007F0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7F0305" w:rsidRDefault="007F0305" w:rsidP="007F0305">
            <w:pPr>
              <w:pStyle w:val="a4"/>
            </w:pPr>
            <w:r>
              <w:t xml:space="preserve">                                              </w:t>
            </w:r>
          </w:p>
          <w:tbl>
            <w:tblPr>
              <w:tblpPr w:leftFromText="180" w:rightFromText="180" w:bottomFromText="200" w:vertAnchor="text" w:horzAnchor="margin" w:tblpY="210"/>
              <w:tblW w:w="10242" w:type="dxa"/>
              <w:tblLook w:val="01E0"/>
            </w:tblPr>
            <w:tblGrid>
              <w:gridCol w:w="3677"/>
              <w:gridCol w:w="1109"/>
              <w:gridCol w:w="5456"/>
            </w:tblGrid>
            <w:tr w:rsidR="007F0305" w:rsidTr="00ED1108">
              <w:trPr>
                <w:trHeight w:val="1863"/>
              </w:trPr>
              <w:tc>
                <w:tcPr>
                  <w:tcW w:w="3677" w:type="dxa"/>
                </w:tcPr>
                <w:p w:rsidR="007F0305" w:rsidRDefault="007F0305" w:rsidP="007F0305">
                  <w:pPr>
                    <w:pStyle w:val="a4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 xml:space="preserve">     Принято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              на  Педагогическом совете</w:t>
                  </w:r>
                </w:p>
                <w:p w:rsidR="007F0305" w:rsidRDefault="0066103F" w:rsidP="007F0305">
                  <w:pPr>
                    <w:pStyle w:val="a4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Протокол №1</w:t>
                  </w:r>
                  <w:r w:rsidR="007F0305">
                    <w:rPr>
                      <w:sz w:val="24"/>
                      <w:szCs w:val="24"/>
                    </w:rPr>
                    <w:t xml:space="preserve">                                             </w:t>
                  </w:r>
                  <w:r>
                    <w:t>от «» __-________2025</w:t>
                  </w:r>
                  <w:r w:rsidR="007F0305">
                    <w:t>г.</w:t>
                  </w:r>
                  <w:r w:rsidR="007F0305">
                    <w:rPr>
                      <w:sz w:val="24"/>
                      <w:szCs w:val="24"/>
                    </w:rPr>
                    <w:t xml:space="preserve">                                       </w:t>
                  </w:r>
                </w:p>
                <w:p w:rsidR="007F0305" w:rsidRDefault="007F0305" w:rsidP="007F0305">
                  <w:pPr>
                    <w:pStyle w:val="a4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hideMark/>
                </w:tcPr>
                <w:p w:rsidR="007F0305" w:rsidRDefault="007F0305" w:rsidP="007F0305">
                  <w:pPr>
                    <w:pStyle w:val="a4"/>
                    <w:spacing w:line="276" w:lineRule="auto"/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5456" w:type="dxa"/>
                  <w:hideMark/>
                </w:tcPr>
                <w:p w:rsidR="007F0305" w:rsidRDefault="007F0305" w:rsidP="007F0305">
                  <w:pPr>
                    <w:pStyle w:val="a4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Утверждаю</w:t>
                  </w:r>
                  <w:r>
                    <w:t xml:space="preserve">                                                                                     директор    МКОУ «СОШ  им.В.Х.Кагазежева»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  И.Х.Теувова   </w:t>
                  </w:r>
                </w:p>
                <w:p w:rsidR="007F0305" w:rsidRDefault="007F0305" w:rsidP="007F0305">
                  <w:pPr>
                    <w:pStyle w:val="a4"/>
                    <w:spacing w:line="276" w:lineRule="auto"/>
                  </w:pPr>
                  <w:r>
                    <w:t xml:space="preserve"> Приказ  № ____                                                                </w:t>
                  </w:r>
                  <w:r w:rsidR="0066103F">
                    <w:t xml:space="preserve">        от «____» __________2025</w:t>
                  </w:r>
                  <w:r>
                    <w:t>г.</w:t>
                  </w:r>
                </w:p>
              </w:tc>
            </w:tr>
          </w:tbl>
          <w:p w:rsidR="00BD3BA2" w:rsidRPr="00D115A4" w:rsidRDefault="00BD3BA2" w:rsidP="00AF2A30">
            <w:pPr>
              <w:pStyle w:val="a4"/>
              <w:rPr>
                <w:sz w:val="24"/>
                <w:szCs w:val="24"/>
              </w:rPr>
            </w:pPr>
          </w:p>
          <w:p w:rsidR="00BD3BA2" w:rsidRPr="00D115A4" w:rsidRDefault="00BD3BA2" w:rsidP="00AF2A3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910" w:type="dxa"/>
          </w:tcPr>
          <w:p w:rsidR="00BD3BA2" w:rsidRPr="00D115A4" w:rsidRDefault="007F0305" w:rsidP="00AF2A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3BA2" w:rsidRPr="00D115A4" w:rsidRDefault="00BD3BA2" w:rsidP="00AF2A30">
            <w:pPr>
              <w:pStyle w:val="a4"/>
              <w:rPr>
                <w:sz w:val="24"/>
                <w:szCs w:val="24"/>
              </w:rPr>
            </w:pPr>
          </w:p>
        </w:tc>
      </w:tr>
    </w:tbl>
    <w:p w:rsidR="00BD3BA2" w:rsidRDefault="00BD3BA2" w:rsidP="00BD3BA2">
      <w:pPr>
        <w:rPr>
          <w:rFonts w:ascii="Times New Roman" w:hAnsi="Times New Roman" w:cs="Times New Roman"/>
          <w:b/>
          <w:sz w:val="28"/>
          <w:szCs w:val="28"/>
        </w:rPr>
      </w:pPr>
    </w:p>
    <w:p w:rsidR="00BD3BA2" w:rsidRPr="00370474" w:rsidRDefault="00BD3BA2" w:rsidP="00BD3B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0474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BD3BA2" w:rsidRPr="00370474" w:rsidRDefault="00BD3BA2" w:rsidP="00BD3B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0474">
        <w:rPr>
          <w:rFonts w:ascii="Times New Roman" w:hAnsi="Times New Roman" w:cs="Times New Roman"/>
          <w:b/>
          <w:sz w:val="40"/>
          <w:szCs w:val="40"/>
        </w:rPr>
        <w:t>об организации питьевого режима воспитанников</w:t>
      </w:r>
    </w:p>
    <w:p w:rsidR="00BD3BA2" w:rsidRPr="00BD3BA2" w:rsidRDefault="00BD3BA2" w:rsidP="00BD3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D3BA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казенного общеобразовательного учреждения  «Средняя общеобразовательная школа  им.В.Х.Кагазежева» с.п.Псынабо</w:t>
      </w:r>
    </w:p>
    <w:p w:rsidR="00BD3BA2" w:rsidRDefault="00BD3BA2" w:rsidP="00BD3BA2">
      <w:pPr>
        <w:rPr>
          <w:rFonts w:ascii="Times New Roman" w:hAnsi="Times New Roman" w:cs="Times New Roman"/>
          <w:b/>
          <w:sz w:val="28"/>
          <w:szCs w:val="28"/>
        </w:rPr>
      </w:pP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C37725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8E1E42">
        <w:rPr>
          <w:rFonts w:ascii="Times New Roman" w:hAnsi="Times New Roman" w:cs="Times New Roman"/>
          <w:sz w:val="24"/>
          <w:szCs w:val="24"/>
        </w:rPr>
        <w:t>1.1. Положение о питьевом режиме регламентирует организацию питьевого режима в муниципальном  казенном  общеобразовательном учреждении « Средняя общеобразовательная школа им.В.Х.Кагазежева»  дошкольный блок (далее по тексту ОУ).</w:t>
      </w:r>
    </w:p>
    <w:p w:rsidR="00BD3BA2" w:rsidRPr="008E1E42" w:rsidRDefault="00BD3BA2" w:rsidP="00BD3B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E1E42">
        <w:rPr>
          <w:rFonts w:ascii="Times New Roman" w:eastAsia="Times New Roman" w:hAnsi="Times New Roman" w:cs="Times New Roman"/>
          <w:color w:val="202124"/>
          <w:sz w:val="24"/>
          <w:szCs w:val="24"/>
        </w:rPr>
        <w:t>1.2. Настоящее новое </w:t>
      </w:r>
      <w:r w:rsidRPr="008E1E4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Положение об организации питьевого режима в ОУ</w:t>
      </w:r>
      <w:r w:rsidRPr="008E1E42">
        <w:rPr>
          <w:rFonts w:ascii="Times New Roman" w:eastAsia="Times New Roman" w:hAnsi="Times New Roman" w:cs="Times New Roman"/>
          <w:color w:val="202124"/>
          <w:sz w:val="24"/>
          <w:szCs w:val="24"/>
        </w:rPr>
        <w:t> (дошкольный блок (д/б) разработано в соответствии с:</w:t>
      </w:r>
    </w:p>
    <w:p w:rsidR="00BD3BA2" w:rsidRPr="008E1E42" w:rsidRDefault="00BD3BA2" w:rsidP="00BD3BA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E1E4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Федеральным Законом № 273-ФЗ от 29.12.2012г «Об образовании в Российской Федерации» с изменениями от 24 июня 2023 года,</w:t>
      </w:r>
    </w:p>
    <w:p w:rsidR="00BD3BA2" w:rsidRPr="008E1E42" w:rsidRDefault="00BD3BA2" w:rsidP="00BD3BA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E1E4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СанПиН 2.3/2.4.3590-20 "Санитарно-эпидемиологические требования к организации общественного питания населения", нормами СанПиН 2.4.3648-20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BD3BA2" w:rsidRPr="008E1E42" w:rsidRDefault="00BD3BA2" w:rsidP="00BD3BA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E1E4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Приказом Минздравсоцразвития России № 213н и Минобрнауки России №178 от 11.03.2012г «Об утверждении методических рекомендаций по организации питания обучающихся и воспитанников образовательных учреждений», </w:t>
      </w:r>
    </w:p>
    <w:p w:rsidR="00BD3BA2" w:rsidRPr="008E1E42" w:rsidRDefault="00BD3BA2" w:rsidP="00BD3BA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E1E4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Федеральным законом № 29-ФЗ от 02.01.2000г «О качестве и безопасности пищевых продуктов» (в редакции от 1 января 2022 года), </w:t>
      </w:r>
    </w:p>
    <w:p w:rsidR="00BD3BA2" w:rsidRPr="008E1E42" w:rsidRDefault="00BD3BA2" w:rsidP="00BD3BA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E1E42">
        <w:rPr>
          <w:rFonts w:ascii="Times New Roman" w:eastAsia="Times New Roman" w:hAnsi="Times New Roman" w:cs="Times New Roman"/>
          <w:color w:val="202124"/>
          <w:sz w:val="24"/>
          <w:szCs w:val="24"/>
        </w:rPr>
        <w:t>Уставом  образовательного учреждения</w:t>
      </w:r>
      <w:r w:rsidR="007A1FB6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lastRenderedPageBreak/>
        <w:t xml:space="preserve"> 1.3. Питьевой режим воспитанников обеспечивается бутилированной водой. Допускается использование кипяченой питьевой воды, при условии ее хранения не более 3 часов.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1.4. Питьевая вода должна быть доступна ребенку в течение всего времени его нахождения в ОУ. Ориентировочные размеры потребления воды ребенком зависят от времени года, двигательной активности ребенка, и, в среднем, составляют не менее 200 мл. в день на одного ребенка. (Ребёнок должен получить не менее 70% суточной потребности в воде)</w:t>
      </w:r>
    </w:p>
    <w:p w:rsidR="00BD3BA2" w:rsidRPr="008E1E42" w:rsidRDefault="00BD3BA2" w:rsidP="00BD3BA2">
      <w:pPr>
        <w:rPr>
          <w:rFonts w:ascii="Times New Roman" w:hAnsi="Times New Roman" w:cs="Times New Roman"/>
          <w:b/>
          <w:sz w:val="24"/>
          <w:szCs w:val="24"/>
        </w:rPr>
      </w:pPr>
      <w:r w:rsidRPr="008E1E42">
        <w:rPr>
          <w:rFonts w:ascii="Times New Roman" w:hAnsi="Times New Roman" w:cs="Times New Roman"/>
          <w:b/>
          <w:sz w:val="24"/>
          <w:szCs w:val="24"/>
        </w:rPr>
        <w:t xml:space="preserve"> 2. Задачи организации питьевого режима в ОУ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2.1. Обеспечение детей безопасной по качеству водой, которая необходима для естественной потребности. Контроль за организацией питьевого режима осуществляется в соответствии с требованием СанПиН 2.4.1.3049-13. 2.2. Питьевой режим может быть организован кипяченой водой или через использование расфасованной в емкости бутилированной воды, которая должна отвечать безопасности требованиям на питьевую воду. </w:t>
      </w:r>
    </w:p>
    <w:p w:rsidR="00BD3BA2" w:rsidRPr="008E1E42" w:rsidRDefault="00BD3BA2" w:rsidP="00BD3BA2">
      <w:pPr>
        <w:rPr>
          <w:rFonts w:ascii="Times New Roman" w:hAnsi="Times New Roman" w:cs="Times New Roman"/>
          <w:b/>
          <w:sz w:val="24"/>
          <w:szCs w:val="24"/>
        </w:rPr>
      </w:pPr>
      <w:r w:rsidRPr="008E1E42">
        <w:rPr>
          <w:rFonts w:ascii="Times New Roman" w:hAnsi="Times New Roman" w:cs="Times New Roman"/>
          <w:b/>
          <w:sz w:val="24"/>
          <w:szCs w:val="24"/>
        </w:rPr>
        <w:t>3. Организация питьевого режима в ОУ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>3.1 Питьевой режим детей в ОУ организуется с использованием бутилированной питьевой воды, соответствующей требованиям СанПиН 2.1.4.1116-02 «Питьевая вода. Гигиенические требования к качеству воды, расфасованной в емкости. Контроль качества».                                                                          3.2.В случае отсутствия бутилированной воды используется кипяченная охлажденная питьевая вода. В группах кипяченная вода хранится не более 3 часов с момента получения воды на пищеблоке.                                                                               3.3. Вода кипятится и охлаждается на пищеблоке в специальных промаркированных ёмкостях (кастрюлях) с надписью: «Кипячёная вода»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3.4. Выдача воды на группы осуществляется поваром промаркированные емкости(чайники) «Кипячёная вода»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>3.5. Кипяченая вода выдается с пищеблока строго 3 раза в день 7 часов ,10 часов ,15 часов.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3.6. Замена кипяченой питьевой воды на группах производится согласно требованиям СанПиН 2.4.1.3049-13 и отражается в соответствующем графике (График выдачи кипячёной воды), в котором фиксируется дата, время кипячения и подпись ответственного лица за организацию питьевого режима в группе. (Приложение 2).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3.7. Обработка чайников, перед утренней раздачей воды осуществляется помощником воспитателя  Вода доставляется в группу   помощником воспитателя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3.8. Температура питьевой воды даваемой ребенку, не должна превышать 18-20 С.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3.9. Воду дают ребенку в индивидуальных керамических чашках(кружках) или одноразовых стаканах. При этом чистые чашки ставятся в специально отведенном месте на специальный промаркированный поднос (вверх дном, под салфетку), а для использованных чашек(кружек) ставится отдельный поднос. Мытье чашек осуществляется организованно, после каждого применения в режиме горячего полоскания.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lastRenderedPageBreak/>
        <w:t xml:space="preserve">3.10.В летний период организация питьевого режима осуществляется во время прогулки. Питьевая вода выносится помощником воспитателя  на улицу в соответствующей ёмкости (промаркированный чайник с крышкой), разливается воспитателем в чашки по просьбе детей. (кружках или одноразовых стаканах).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3.11. Контроль наличия кипяченой воды в группе осуществляет, воспитатель группы.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b/>
          <w:sz w:val="24"/>
          <w:szCs w:val="24"/>
        </w:rPr>
        <w:t>4.Организация питьевого режима расфасованной в емкости (бутилированной) водой</w:t>
      </w:r>
      <w:r w:rsidRPr="008E1E42">
        <w:rPr>
          <w:rFonts w:ascii="Times New Roman" w:hAnsi="Times New Roman" w:cs="Times New Roman"/>
          <w:sz w:val="24"/>
          <w:szCs w:val="24"/>
        </w:rPr>
        <w:t>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4.1.В ОУ предусмотрено обеспечение воспитанников питьевой бутилированной водой, согласно гигиеническим требованиям.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4.2. Питьевой режим организован через пользование расфасованной в емкости (бутилированной)водой.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4.3. Для воспитанников обеспечен свободный доступ к питьевой воде в течение всего времени их пребывания в ОУ.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4.4. При организации питьевого режима используются чистая посуда или одноразовые стаканчики.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>4.5. Бутилированная вода, используемая в  ОУ, имеет документы, подтверждающие ее происхождение, качество и безопасность.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4.6. Замена емкостей с водой производится систематически, обеспечивая бесперебойное обеспечение водой.                                 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4.7. Для безопасной организации питьевого режима в соответствии с санитарно - гигиеническими нормами и правилами проводится дезинфекция (промывка) устройств раздачи воды. (согласно инструкции по обработке помпы)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4.8. Бутыли с водой устанавливаются в группах или кабинетах.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>4.9. Установка воды производится в местах, где не попадает прямой солнечный свет, вдали от приборов отопления.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4.10. Приказом  директораназ начены ответственные за заказ, получение, хранение и выдачу воды, а также за соблюдение санитарно -гигиенических норм и правил организации питьевого режима с использованием бутилированной воды, и чистой посуды.                                                                       </w:t>
      </w:r>
    </w:p>
    <w:p w:rsidR="00BD3BA2" w:rsidRPr="008E1E42" w:rsidRDefault="00BD3BA2" w:rsidP="00BD3BA2">
      <w:pPr>
        <w:rPr>
          <w:rFonts w:ascii="Times New Roman" w:hAnsi="Times New Roman" w:cs="Times New Roman"/>
          <w:b/>
          <w:sz w:val="24"/>
          <w:szCs w:val="24"/>
        </w:rPr>
      </w:pPr>
      <w:r w:rsidRPr="008E1E42">
        <w:rPr>
          <w:rFonts w:ascii="Times New Roman" w:hAnsi="Times New Roman" w:cs="Times New Roman"/>
          <w:b/>
          <w:sz w:val="24"/>
          <w:szCs w:val="24"/>
        </w:rPr>
        <w:t>5.Пользование помпой предназначенной для использования бутилированной воды.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5.1. Снимите с бутылки полиэтиленовую пробку.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5.2. Установите помпу на бутылку с водой аккуратно зафиксируйте на горловине бутылки.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5.3. Чтобы набрать воду, нажмите на кнопку помпы. При этом нужно подставить под кран посуду.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lastRenderedPageBreak/>
        <w:t xml:space="preserve">5.4.В случае, если не планируется пользоваться помпой на протяжении длительного периода времени (от нескольких недель и более), необходимо: </w:t>
      </w:r>
    </w:p>
    <w:p w:rsidR="00BD3BA2" w:rsidRPr="008E1E42" w:rsidRDefault="00BD3BA2" w:rsidP="00BD3B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>снять с бутыли с водой помпу</w:t>
      </w:r>
    </w:p>
    <w:p w:rsidR="00BD3BA2" w:rsidRPr="008E1E42" w:rsidRDefault="00BD3BA2" w:rsidP="00BD3B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 упаковать помпу в целлофановый пакет.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 5.5. Запрещается использовать помпу для других целей, кроме осуществления питьевого режима</w:t>
      </w:r>
    </w:p>
    <w:p w:rsidR="00BD3BA2" w:rsidRPr="008E1E42" w:rsidRDefault="00BD3BA2" w:rsidP="00BD3BA2">
      <w:pPr>
        <w:rPr>
          <w:rFonts w:ascii="Times New Roman" w:hAnsi="Times New Roman" w:cs="Times New Roman"/>
          <w:b/>
          <w:sz w:val="24"/>
          <w:szCs w:val="24"/>
        </w:rPr>
      </w:pPr>
      <w:r w:rsidRPr="008E1E42">
        <w:rPr>
          <w:rFonts w:ascii="Times New Roman" w:hAnsi="Times New Roman" w:cs="Times New Roman"/>
          <w:b/>
          <w:sz w:val="24"/>
          <w:szCs w:val="24"/>
        </w:rPr>
        <w:t>6.Функции должностного лица, осуществляющего контроль за</w:t>
      </w:r>
      <w:r w:rsidRPr="008E1E42">
        <w:rPr>
          <w:rFonts w:ascii="Times New Roman" w:hAnsi="Times New Roman" w:cs="Times New Roman"/>
          <w:sz w:val="24"/>
          <w:szCs w:val="24"/>
        </w:rPr>
        <w:t xml:space="preserve"> </w:t>
      </w:r>
      <w:r w:rsidRPr="008E1E42">
        <w:rPr>
          <w:rFonts w:ascii="Times New Roman" w:hAnsi="Times New Roman" w:cs="Times New Roman"/>
          <w:b/>
          <w:sz w:val="24"/>
          <w:szCs w:val="24"/>
        </w:rPr>
        <w:t xml:space="preserve">питьевым режимом детей. 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>6.1. Контроль за организацией питьевого режима в ОУ осуществляется медицинской сестрой, заведующий хозяйством ежедневно.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>6.2. Ответственность за организацию питьевого режима в  ОУ возлагается на повара ( при использовании кипячёной воды), а в группах - на воспитателей и помощников  воспитателей.</w:t>
      </w: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</w:p>
    <w:p w:rsidR="00BD3BA2" w:rsidRPr="008E1E42" w:rsidRDefault="00BD3BA2" w:rsidP="00BD3BA2">
      <w:pPr>
        <w:rPr>
          <w:rFonts w:ascii="Times New Roman" w:hAnsi="Times New Roman" w:cs="Times New Roman"/>
          <w:sz w:val="24"/>
          <w:szCs w:val="24"/>
        </w:rPr>
      </w:pPr>
      <w:r w:rsidRPr="008E1E4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D3BA2" w:rsidRPr="008E1E42" w:rsidRDefault="00BD3BA2" w:rsidP="00BD3BA2">
      <w:pPr>
        <w:jc w:val="center"/>
        <w:rPr>
          <w:sz w:val="24"/>
          <w:szCs w:val="24"/>
        </w:rPr>
      </w:pPr>
      <w:r w:rsidRPr="008E1E42">
        <w:rPr>
          <w:sz w:val="24"/>
          <w:szCs w:val="24"/>
        </w:rPr>
        <w:t xml:space="preserve">                                                 Приложение 1</w:t>
      </w:r>
    </w:p>
    <w:p w:rsidR="00053844" w:rsidRDefault="00BD3BA2" w:rsidP="00BD3BA2">
      <w:pPr>
        <w:jc w:val="center"/>
        <w:rPr>
          <w:b/>
          <w:sz w:val="24"/>
          <w:szCs w:val="24"/>
        </w:rPr>
      </w:pPr>
      <w:r w:rsidRPr="008E1E42">
        <w:rPr>
          <w:b/>
          <w:sz w:val="24"/>
          <w:szCs w:val="24"/>
        </w:rPr>
        <w:t xml:space="preserve">График выдачи кипячёной воды.                                                     </w:t>
      </w:r>
    </w:p>
    <w:p w:rsidR="00BD3BA2" w:rsidRPr="008E1E42" w:rsidRDefault="00BD3BA2" w:rsidP="00BD3BA2">
      <w:pPr>
        <w:jc w:val="center"/>
        <w:rPr>
          <w:b/>
          <w:sz w:val="24"/>
          <w:szCs w:val="24"/>
        </w:rPr>
      </w:pPr>
      <w:r w:rsidRPr="008E1E42">
        <w:rPr>
          <w:b/>
          <w:sz w:val="24"/>
          <w:szCs w:val="24"/>
        </w:rPr>
        <w:t xml:space="preserve">   Кипячёная вода выдаётся строго 3 раза в день:</w:t>
      </w:r>
    </w:p>
    <w:p w:rsidR="00BD3BA2" w:rsidRPr="008E1E42" w:rsidRDefault="00BD3BA2" w:rsidP="00BD3BA2">
      <w:pPr>
        <w:jc w:val="center"/>
        <w:rPr>
          <w:b/>
          <w:sz w:val="24"/>
          <w:szCs w:val="24"/>
        </w:rPr>
      </w:pPr>
      <w:r w:rsidRPr="008E1E42">
        <w:rPr>
          <w:b/>
          <w:sz w:val="24"/>
          <w:szCs w:val="24"/>
        </w:rPr>
        <w:t>- 7 часов;</w:t>
      </w:r>
    </w:p>
    <w:p w:rsidR="00BD3BA2" w:rsidRPr="008E1E42" w:rsidRDefault="00BD3BA2" w:rsidP="00BD3BA2">
      <w:pPr>
        <w:jc w:val="center"/>
        <w:rPr>
          <w:b/>
          <w:sz w:val="24"/>
          <w:szCs w:val="24"/>
        </w:rPr>
      </w:pPr>
      <w:r w:rsidRPr="008E1E42">
        <w:rPr>
          <w:b/>
          <w:sz w:val="24"/>
          <w:szCs w:val="24"/>
        </w:rPr>
        <w:t>- 10 часов;</w:t>
      </w:r>
    </w:p>
    <w:p w:rsidR="00BD3BA2" w:rsidRPr="008E1E42" w:rsidRDefault="00BD3BA2" w:rsidP="00BD3BA2">
      <w:pPr>
        <w:jc w:val="center"/>
        <w:rPr>
          <w:b/>
          <w:sz w:val="24"/>
          <w:szCs w:val="24"/>
        </w:rPr>
      </w:pPr>
      <w:r w:rsidRPr="008E1E42">
        <w:rPr>
          <w:b/>
          <w:sz w:val="24"/>
          <w:szCs w:val="24"/>
        </w:rPr>
        <w:t>15 часов</w:t>
      </w:r>
    </w:p>
    <w:p w:rsidR="00BD3BA2" w:rsidRPr="008E1E42" w:rsidRDefault="00BD3BA2" w:rsidP="00BD3BA2">
      <w:pPr>
        <w:jc w:val="center"/>
        <w:rPr>
          <w:b/>
          <w:sz w:val="24"/>
          <w:szCs w:val="24"/>
        </w:rPr>
      </w:pPr>
    </w:p>
    <w:p w:rsidR="00BD3BA2" w:rsidRPr="008E1E42" w:rsidRDefault="00BD3BA2" w:rsidP="00BD3BA2">
      <w:pPr>
        <w:jc w:val="center"/>
        <w:rPr>
          <w:b/>
          <w:sz w:val="24"/>
          <w:szCs w:val="24"/>
        </w:rPr>
      </w:pPr>
    </w:p>
    <w:p w:rsidR="00BD3BA2" w:rsidRPr="008E1E42" w:rsidRDefault="00BD3BA2" w:rsidP="00BD3BA2">
      <w:pPr>
        <w:jc w:val="center"/>
        <w:rPr>
          <w:b/>
          <w:sz w:val="24"/>
          <w:szCs w:val="24"/>
        </w:rPr>
      </w:pPr>
    </w:p>
    <w:p w:rsidR="00BD3BA2" w:rsidRDefault="008E1E42" w:rsidP="00BD3B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E1E42" w:rsidRPr="008E1E42" w:rsidRDefault="008E1E42" w:rsidP="00BD3BA2">
      <w:pPr>
        <w:jc w:val="center"/>
        <w:rPr>
          <w:b/>
          <w:sz w:val="24"/>
          <w:szCs w:val="24"/>
        </w:rPr>
      </w:pPr>
    </w:p>
    <w:p w:rsidR="00BD3BA2" w:rsidRPr="008E1E42" w:rsidRDefault="00BD3BA2" w:rsidP="00BD3BA2">
      <w:pPr>
        <w:jc w:val="center"/>
        <w:rPr>
          <w:b/>
          <w:sz w:val="24"/>
          <w:szCs w:val="24"/>
        </w:rPr>
      </w:pPr>
    </w:p>
    <w:p w:rsidR="00BD3BA2" w:rsidRPr="008E1E42" w:rsidRDefault="00BD3BA2" w:rsidP="00BD3BA2">
      <w:pPr>
        <w:jc w:val="center"/>
        <w:rPr>
          <w:b/>
          <w:sz w:val="24"/>
          <w:szCs w:val="24"/>
        </w:rPr>
      </w:pPr>
    </w:p>
    <w:p w:rsidR="007F0305" w:rsidRDefault="007F0305" w:rsidP="008E1E42">
      <w:pPr>
        <w:rPr>
          <w:b/>
          <w:sz w:val="24"/>
          <w:szCs w:val="24"/>
        </w:rPr>
      </w:pPr>
    </w:p>
    <w:p w:rsidR="008E1E42" w:rsidRPr="008E1E42" w:rsidRDefault="008E1E42" w:rsidP="008E1E42">
      <w:pPr>
        <w:rPr>
          <w:b/>
          <w:sz w:val="24"/>
          <w:szCs w:val="24"/>
        </w:rPr>
      </w:pPr>
    </w:p>
    <w:p w:rsidR="003D4B7D" w:rsidRDefault="003D4B7D" w:rsidP="003D4B7D">
      <w:pPr>
        <w:rPr>
          <w:b/>
          <w:sz w:val="24"/>
          <w:szCs w:val="24"/>
        </w:rPr>
      </w:pPr>
    </w:p>
    <w:p w:rsidR="00BD3BA2" w:rsidRPr="008E1E42" w:rsidRDefault="00BD3BA2" w:rsidP="003D4B7D">
      <w:pPr>
        <w:jc w:val="center"/>
        <w:rPr>
          <w:b/>
          <w:sz w:val="24"/>
          <w:szCs w:val="24"/>
        </w:rPr>
      </w:pPr>
      <w:r w:rsidRPr="008E1E42">
        <w:rPr>
          <w:b/>
          <w:sz w:val="24"/>
          <w:szCs w:val="24"/>
        </w:rPr>
        <w:t>График выдачи кипячёной воды.</w:t>
      </w:r>
    </w:p>
    <w:p w:rsidR="00BD3BA2" w:rsidRPr="008E1E42" w:rsidRDefault="00BD3BA2" w:rsidP="00BD3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E1E42">
        <w:rPr>
          <w:b/>
          <w:sz w:val="24"/>
          <w:szCs w:val="24"/>
        </w:rPr>
        <w:t xml:space="preserve">      </w:t>
      </w:r>
      <w:r w:rsidRPr="008E1E42">
        <w:rPr>
          <w:rFonts w:ascii="Times New Roman CYR" w:hAnsi="Times New Roman CYR" w:cs="Times New Roman CYR"/>
          <w:b/>
          <w:bCs/>
          <w:sz w:val="24"/>
          <w:szCs w:val="24"/>
        </w:rPr>
        <w:t>Муниципального казенного общеобразовательного учреждения                                   «Средняя общеобразовательная школа  им.В.Х.Кагазежева»                                                     дошкольный блок с.п.Псынабо</w:t>
      </w:r>
    </w:p>
    <w:p w:rsidR="00BD3BA2" w:rsidRPr="008E1E42" w:rsidRDefault="00BD3BA2" w:rsidP="00BD3BA2">
      <w:pPr>
        <w:jc w:val="center"/>
        <w:rPr>
          <w:sz w:val="24"/>
          <w:szCs w:val="24"/>
        </w:rPr>
      </w:pPr>
      <w:r w:rsidRPr="008E1E42">
        <w:rPr>
          <w:sz w:val="24"/>
          <w:szCs w:val="24"/>
        </w:rPr>
        <w:t xml:space="preserve">                                                                                     _________________  группа                                                 </w:t>
      </w:r>
      <w:r w:rsidRPr="008E1E42"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tbl>
      <w:tblPr>
        <w:tblStyle w:val="a6"/>
        <w:tblW w:w="9661" w:type="dxa"/>
        <w:tblLook w:val="04A0"/>
      </w:tblPr>
      <w:tblGrid>
        <w:gridCol w:w="1495"/>
        <w:gridCol w:w="1533"/>
        <w:gridCol w:w="1802"/>
        <w:gridCol w:w="1496"/>
        <w:gridCol w:w="1533"/>
        <w:gridCol w:w="1802"/>
      </w:tblGrid>
      <w:tr w:rsidR="00BD3BA2" w:rsidRPr="008E1E42" w:rsidTr="008E1E42">
        <w:trPr>
          <w:trHeight w:val="5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Время  выдачи</w:t>
            </w: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Подпись ответственного</w:t>
            </w: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Время  выдачи</w:t>
            </w: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Подпись ответственного</w:t>
            </w: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301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1E42" w:rsidRPr="008E1E42" w:rsidTr="008E1E42">
        <w:trPr>
          <w:trHeight w:val="301"/>
        </w:trPr>
        <w:tc>
          <w:tcPr>
            <w:tcW w:w="1495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1E42" w:rsidRPr="008E1E42" w:rsidTr="008E1E42">
        <w:trPr>
          <w:trHeight w:val="286"/>
        </w:trPr>
        <w:tc>
          <w:tcPr>
            <w:tcW w:w="1495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1E42" w:rsidRPr="008E1E42" w:rsidTr="008E1E42">
        <w:trPr>
          <w:trHeight w:val="301"/>
        </w:trPr>
        <w:tc>
          <w:tcPr>
            <w:tcW w:w="1495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8E1E42">
        <w:trPr>
          <w:trHeight w:val="286"/>
        </w:trPr>
        <w:tc>
          <w:tcPr>
            <w:tcW w:w="149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1E42" w:rsidRPr="008E1E42" w:rsidTr="008E1E42">
        <w:trPr>
          <w:trHeight w:val="286"/>
        </w:trPr>
        <w:tc>
          <w:tcPr>
            <w:tcW w:w="1495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1E42" w:rsidRPr="008E1E42" w:rsidTr="008E1E42">
        <w:trPr>
          <w:trHeight w:val="301"/>
        </w:trPr>
        <w:tc>
          <w:tcPr>
            <w:tcW w:w="1495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8E1E42" w:rsidRPr="008E1E42" w:rsidRDefault="008E1E4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E1E42" w:rsidRPr="008E1E42" w:rsidRDefault="008E1E42" w:rsidP="00BD3BA2">
      <w:pPr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481"/>
        <w:gridCol w:w="1519"/>
        <w:gridCol w:w="1785"/>
        <w:gridCol w:w="1482"/>
        <w:gridCol w:w="1519"/>
        <w:gridCol w:w="1785"/>
      </w:tblGrid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дата</w:t>
            </w: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Время выдачи</w:t>
            </w: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Подпись ответственного</w:t>
            </w: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дата</w:t>
            </w: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Время выдачи</w:t>
            </w: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Подпись ответственного</w:t>
            </w: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AF2A30">
        <w:tc>
          <w:tcPr>
            <w:tcW w:w="1560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AF2A30">
        <w:tc>
          <w:tcPr>
            <w:tcW w:w="1560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AF2A30">
        <w:tc>
          <w:tcPr>
            <w:tcW w:w="1560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AF2A30">
        <w:tc>
          <w:tcPr>
            <w:tcW w:w="1560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AF2A30">
        <w:tc>
          <w:tcPr>
            <w:tcW w:w="1560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AF2A30">
        <w:tc>
          <w:tcPr>
            <w:tcW w:w="1560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AF2A30">
        <w:tc>
          <w:tcPr>
            <w:tcW w:w="1560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AF2A30">
        <w:tc>
          <w:tcPr>
            <w:tcW w:w="1560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AF2A30">
        <w:tc>
          <w:tcPr>
            <w:tcW w:w="1560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AF2A30">
        <w:tc>
          <w:tcPr>
            <w:tcW w:w="1560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E1E42" w:rsidRPr="008E1E42" w:rsidRDefault="008E1E42" w:rsidP="00BD3BA2">
      <w:pPr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481"/>
        <w:gridCol w:w="1519"/>
        <w:gridCol w:w="1785"/>
        <w:gridCol w:w="1482"/>
        <w:gridCol w:w="1519"/>
        <w:gridCol w:w="1785"/>
      </w:tblGrid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дата</w:t>
            </w: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Время выдачи</w:t>
            </w: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Подпись ответственного</w:t>
            </w: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дата</w:t>
            </w: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Время выдачи</w:t>
            </w: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Подпись ответственного</w:t>
            </w: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3BA2" w:rsidRPr="008E1E42" w:rsidTr="003D4B7D">
        <w:tc>
          <w:tcPr>
            <w:tcW w:w="1481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D3BA2" w:rsidRPr="008E1E42" w:rsidRDefault="00BD3BA2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F2A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дата</w:t>
            </w: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Время выдачи</w:t>
            </w: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Подпись ответственного</w:t>
            </w: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дата</w:t>
            </w: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Время выдачи</w:t>
            </w: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  <w:r w:rsidRPr="008E1E42">
              <w:rPr>
                <w:sz w:val="24"/>
                <w:szCs w:val="24"/>
              </w:rPr>
              <w:t>Подпись ответственного</w:t>
            </w: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4B7D" w:rsidRPr="008E1E42" w:rsidTr="003D4B7D">
        <w:tc>
          <w:tcPr>
            <w:tcW w:w="1481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3D4B7D" w:rsidRPr="008E1E42" w:rsidRDefault="003D4B7D" w:rsidP="00A3024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D4B7D" w:rsidRPr="008E1E42" w:rsidRDefault="003D4B7D" w:rsidP="003D4B7D">
      <w:pPr>
        <w:jc w:val="center"/>
        <w:rPr>
          <w:b/>
          <w:sz w:val="24"/>
          <w:szCs w:val="24"/>
        </w:rPr>
      </w:pPr>
    </w:p>
    <w:sectPr w:rsidR="003D4B7D" w:rsidRPr="008E1E42" w:rsidSect="00BA406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9F9" w:rsidRDefault="004439F9" w:rsidP="003D2311">
      <w:pPr>
        <w:spacing w:after="0" w:line="240" w:lineRule="auto"/>
      </w:pPr>
      <w:r>
        <w:separator/>
      </w:r>
    </w:p>
  </w:endnote>
  <w:endnote w:type="continuationSeparator" w:id="1">
    <w:p w:rsidR="004439F9" w:rsidRDefault="004439F9" w:rsidP="003D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9F9" w:rsidRDefault="004439F9" w:rsidP="003D2311">
      <w:pPr>
        <w:spacing w:after="0" w:line="240" w:lineRule="auto"/>
      </w:pPr>
      <w:r>
        <w:separator/>
      </w:r>
    </w:p>
  </w:footnote>
  <w:footnote w:type="continuationSeparator" w:id="1">
    <w:p w:rsidR="004439F9" w:rsidRDefault="004439F9" w:rsidP="003D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70" w:rsidRDefault="004439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EA"/>
    <w:multiLevelType w:val="hybridMultilevel"/>
    <w:tmpl w:val="7CF4029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7B4E74"/>
    <w:multiLevelType w:val="hybridMultilevel"/>
    <w:tmpl w:val="17D0F57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3BA2"/>
    <w:rsid w:val="00053844"/>
    <w:rsid w:val="000D3C2C"/>
    <w:rsid w:val="00245841"/>
    <w:rsid w:val="00280D93"/>
    <w:rsid w:val="002A1BFD"/>
    <w:rsid w:val="003D2311"/>
    <w:rsid w:val="003D4754"/>
    <w:rsid w:val="003D4B7D"/>
    <w:rsid w:val="004439F9"/>
    <w:rsid w:val="0066103F"/>
    <w:rsid w:val="007A1FB6"/>
    <w:rsid w:val="007F0305"/>
    <w:rsid w:val="008E1E42"/>
    <w:rsid w:val="009F608E"/>
    <w:rsid w:val="00BD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BA2"/>
    <w:pPr>
      <w:ind w:left="720"/>
      <w:contextualSpacing/>
    </w:pPr>
  </w:style>
  <w:style w:type="paragraph" w:styleId="a4">
    <w:name w:val="No Spacing"/>
    <w:link w:val="a5"/>
    <w:uiPriority w:val="1"/>
    <w:qFormat/>
    <w:rsid w:val="00BD3B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BD3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D3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3BA2"/>
  </w:style>
  <w:style w:type="character" w:customStyle="1" w:styleId="a5">
    <w:name w:val="Без интервала Знак"/>
    <w:link w:val="a4"/>
    <w:uiPriority w:val="1"/>
    <w:locked/>
    <w:rsid w:val="007F030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</cp:lastModifiedBy>
  <cp:revision>7</cp:revision>
  <cp:lastPrinted>2025-09-08T09:14:00Z</cp:lastPrinted>
  <dcterms:created xsi:type="dcterms:W3CDTF">2023-08-17T13:55:00Z</dcterms:created>
  <dcterms:modified xsi:type="dcterms:W3CDTF">2025-09-08T09:17:00Z</dcterms:modified>
</cp:coreProperties>
</file>