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E5" w:rsidRPr="003B06E5" w:rsidRDefault="003B06E5" w:rsidP="003B0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КЪЭБЭРДЕЙ – БАЛЪКЪЭР  РЕСПУБЛИКЭ</w:t>
      </w:r>
      <w:r>
        <w:rPr>
          <w:rFonts w:ascii="Arial" w:eastAsia="Times New Roman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723900" cy="1028700"/>
            <wp:effectExtent l="0" t="0" r="0" b="0"/>
            <wp:docPr id="1" name="Рисунок 1" descr="Описание: Описание: i?id=58201213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i?id=58201213&amp;tov=3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КЪАБАРТЫ - МАЛКЪАР РЕСПУБЛИКА</w:t>
      </w:r>
    </w:p>
    <w:p w:rsidR="003B06E5" w:rsidRPr="003B06E5" w:rsidRDefault="003B06E5" w:rsidP="003B0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КАБАРДИНО-БАЛКАРСКАЯ РЕСПУБЛИКА</w:t>
      </w:r>
    </w:p>
    <w:p w:rsidR="003B06E5" w:rsidRPr="003B06E5" w:rsidRDefault="003B06E5" w:rsidP="003B0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06E5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3B06E5" w:rsidRPr="003B06E5" w:rsidRDefault="003B06E5" w:rsidP="003B0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06E5">
        <w:rPr>
          <w:rFonts w:ascii="Times New Roman" w:eastAsia="Times New Roman" w:hAnsi="Times New Roman" w:cs="Times New Roman"/>
          <w:b/>
          <w:lang w:eastAsia="ru-RU"/>
        </w:rPr>
        <w:t xml:space="preserve">«Средняя общеобразовательная школа  имени </w:t>
      </w:r>
      <w:proofErr w:type="spellStart"/>
      <w:r w:rsidRPr="003B06E5">
        <w:rPr>
          <w:rFonts w:ascii="Times New Roman" w:eastAsia="Times New Roman" w:hAnsi="Times New Roman" w:cs="Times New Roman"/>
          <w:b/>
          <w:lang w:eastAsia="ru-RU"/>
        </w:rPr>
        <w:t>В.Х.Кагазежева</w:t>
      </w:r>
      <w:proofErr w:type="spellEnd"/>
      <w:r w:rsidRPr="003B06E5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proofErr w:type="spellStart"/>
      <w:r w:rsidRPr="003B06E5">
        <w:rPr>
          <w:rFonts w:ascii="Times New Roman" w:eastAsia="Times New Roman" w:hAnsi="Times New Roman" w:cs="Times New Roman"/>
          <w:b/>
          <w:lang w:eastAsia="ru-RU"/>
        </w:rPr>
        <w:t>с.п</w:t>
      </w:r>
      <w:proofErr w:type="gramStart"/>
      <w:r w:rsidRPr="003B06E5">
        <w:rPr>
          <w:rFonts w:ascii="Times New Roman" w:eastAsia="Times New Roman" w:hAnsi="Times New Roman" w:cs="Times New Roman"/>
          <w:b/>
          <w:lang w:eastAsia="ru-RU"/>
        </w:rPr>
        <w:t>.П</w:t>
      </w:r>
      <w:proofErr w:type="gramEnd"/>
      <w:r w:rsidRPr="003B06E5">
        <w:rPr>
          <w:rFonts w:ascii="Times New Roman" w:eastAsia="Times New Roman" w:hAnsi="Times New Roman" w:cs="Times New Roman"/>
          <w:b/>
          <w:lang w:eastAsia="ru-RU"/>
        </w:rPr>
        <w:t>сынабо</w:t>
      </w:r>
      <w:proofErr w:type="spellEnd"/>
    </w:p>
    <w:p w:rsidR="003B06E5" w:rsidRPr="003B06E5" w:rsidRDefault="003B06E5" w:rsidP="003B06E5">
      <w:pPr>
        <w:pBdr>
          <w:top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361319, КБР, с. </w:t>
      </w:r>
      <w:proofErr w:type="spellStart"/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Псынабо</w:t>
      </w:r>
      <w:proofErr w:type="spellEnd"/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 школьный блок  ул. </w:t>
      </w:r>
      <w:proofErr w:type="gramStart"/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Пролетарская</w:t>
      </w:r>
      <w:proofErr w:type="gramEnd"/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,24                               (86635) 40-8-16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дошкольный блок  ул. </w:t>
      </w:r>
      <w:proofErr w:type="spellStart"/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Архестова</w:t>
      </w:r>
      <w:proofErr w:type="spellEnd"/>
      <w:r w:rsidRPr="003B06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26                                                                                 (86635) 40-8-10    </w:t>
      </w:r>
    </w:p>
    <w:p w:rsidR="003B06E5" w:rsidRPr="003B06E5" w:rsidRDefault="003B06E5" w:rsidP="003B0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B06E5" w:rsidRPr="003B06E5" w:rsidRDefault="003B06E5" w:rsidP="003B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6E5" w:rsidRPr="003B06E5" w:rsidRDefault="003B06E5" w:rsidP="003B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6E5" w:rsidRPr="003B06E5" w:rsidRDefault="003B06E5" w:rsidP="003B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31.08</w:t>
      </w:r>
      <w:r w:rsidRPr="003B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.2022 г.</w:t>
      </w:r>
      <w:r w:rsidRPr="003B06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B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B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27-к                                                                                             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6E5" w:rsidRPr="003102A2" w:rsidRDefault="003B06E5" w:rsidP="003B0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утверждении порядка организации индивидуальной работы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 работни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ками ОУ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6E5" w:rsidRPr="003B06E5" w:rsidRDefault="003B06E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Федеральным законом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06.03.2006 № 35-ФЗ «О противодействия терроризму»,</w:t>
      </w:r>
      <w:r w:rsidRPr="003B06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целях повышения готовности работн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иков ОУ противодействию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идеям терроризма и экстремизма в образовательной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 </w:t>
      </w:r>
    </w:p>
    <w:p w:rsid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6E5" w:rsidRDefault="003B06E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</w:t>
      </w:r>
      <w:proofErr w:type="gramEnd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твердить порядок организации индивидуальной работы с работниками</w:t>
      </w:r>
      <w:r w:rsidRPr="003B06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МКОУ СОШ им. В.Х.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Кагазежева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Псынабо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вопросам противодействия идеям терроризма и экстремизма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 деятельности (прилагается).</w:t>
      </w:r>
    </w:p>
    <w:p w:rsidR="003B06E5" w:rsidRPr="003102A2" w:rsidRDefault="003B06E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B06E5" w:rsidRPr="003102A2" w:rsidRDefault="003B06E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Настоящий Порядок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МКОУ СОШ им. В.Х.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Кагазежева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Псынабо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proofErr w:type="gramStart"/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приказа оставляю за собой.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ind w:left="644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____________ /</w:t>
      </w:r>
      <w:proofErr w:type="spellStart"/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И.Х.Теувова</w:t>
      </w:r>
      <w:proofErr w:type="spellEnd"/>
      <w:r w:rsidRPr="003B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./</w:t>
      </w:r>
    </w:p>
    <w:p w:rsidR="003B06E5" w:rsidRPr="003B06E5" w:rsidRDefault="003B06E5" w:rsidP="003B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6E5" w:rsidRPr="003B06E5" w:rsidRDefault="003B06E5" w:rsidP="003B06E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06E5" w:rsidRPr="003102A2" w:rsidRDefault="003B06E5" w:rsidP="003102A2">
      <w:pPr>
        <w:rPr>
          <w:rFonts w:ascii="Times New Roman" w:hAnsi="Times New Roman" w:cs="Times New Roman"/>
          <w:sz w:val="28"/>
          <w:szCs w:val="28"/>
        </w:rPr>
      </w:pPr>
    </w:p>
    <w:p w:rsidR="003102A2" w:rsidRDefault="003102A2">
      <w:pPr>
        <w:rPr>
          <w:rFonts w:ascii="Times New Roman" w:hAnsi="Times New Roman" w:cs="Times New Roman"/>
          <w:sz w:val="28"/>
          <w:szCs w:val="28"/>
        </w:rPr>
      </w:pPr>
    </w:p>
    <w:p w:rsidR="003B06E5" w:rsidRDefault="003B06E5">
      <w:pPr>
        <w:rPr>
          <w:rFonts w:ascii="Times New Roman" w:hAnsi="Times New Roman" w:cs="Times New Roman"/>
          <w:sz w:val="28"/>
          <w:szCs w:val="28"/>
        </w:rPr>
      </w:pPr>
    </w:p>
    <w:p w:rsidR="003B06E5" w:rsidRDefault="003B06E5" w:rsidP="003B06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B06E5" w:rsidRPr="003102A2" w:rsidRDefault="003B06E5" w:rsidP="003B06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127 от 31.08. 2022г.</w:t>
      </w:r>
    </w:p>
    <w:p w:rsidR="003102A2" w:rsidRPr="003102A2" w:rsidRDefault="003102A2" w:rsidP="00310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Порядок организации индивидуальной работы с работниками</w:t>
      </w:r>
    </w:p>
    <w:p w:rsidR="003102A2" w:rsidRDefault="003102A2" w:rsidP="003102A2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МКОУ СОШ им. В.Х. </w:t>
      </w:r>
      <w:proofErr w:type="spellStart"/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Кагазежева</w:t>
      </w:r>
      <w:proofErr w:type="spellEnd"/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с.п</w:t>
      </w:r>
      <w:proofErr w:type="spellEnd"/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proofErr w:type="spellStart"/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Псынабо</w:t>
      </w:r>
      <w:proofErr w:type="spellEnd"/>
      <w:r w:rsidRPr="003102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  по вопросам противодействия идеям терроризма и экстремизма в образовательной деятельности</w:t>
      </w:r>
    </w:p>
    <w:p w:rsidR="003102A2" w:rsidRPr="003102A2" w:rsidRDefault="003102A2" w:rsidP="003102A2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Порядок организации индивидуальной работы с работниками</w:t>
      </w:r>
    </w:p>
    <w:p w:rsidR="003102A2" w:rsidRDefault="003102A2" w:rsidP="003102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МКОУ СОШ им. В.Х.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Кагазежева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Псынабо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вопросам противодействия идеям терроризма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экстремизма в образовательной деятельности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Порядок) разработан в соответствии с требованиями Федерального закона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06.03.2006 № 35-ФЗ «О противодействии терроризму», постановления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Правительства Российской Федерации от 02.08.2019 № 1006 (ред. от 05.03.2022)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утверждении требований к антитеррористической защищенности объектов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(территорий) Министерства просвещения Российской Федерации и объектов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(территорий), относящихся к сфере деятельности Министерства просвещения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и</w:t>
      </w:r>
      <w:proofErr w:type="gramEnd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формы паспорта безопасности этих объектов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(территорий)», постановления Правительства Российской Федерации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11.02.2017 № 176 (ред. от</w:t>
      </w:r>
      <w:r w:rsidR="003B06E5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05.03.2022</w:t>
      </w:r>
      <w:r w:rsidR="003B06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bookmarkStart w:id="0" w:name="_GoBack"/>
      <w:bookmarkEnd w:id="0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102A2" w:rsidRPr="003102A2" w:rsidRDefault="003102A2" w:rsidP="003102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Настоящий Порядок определяет виды, содержание и сроки проведения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индивидуальной работы с работниками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МКОУ СОШ им. В.Х.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Кагазежева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Псынабо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алее - работники </w:t>
      </w:r>
      <w:r w:rsidR="00C94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</w:t>
      </w:r>
      <w:r w:rsidR="00C94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 противодействия идеям терроризма и экстремизма в образовательной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1.3. Изложенные в настоящем Порядке требования обязательны 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сполнения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работниками ОУ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вопросам противодействия идеям терроризма и экстремизма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 деятельности.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1.4. В ходе проведения индивидуальной работы с работниками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рекомендуется разъяснять сущность экстремизма и терроризма, последствия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проявлений, ответственность за противоправные действия, ознакомить 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порядком действий при возникновении чрезвычайной ситуации, связанной 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угрозой террористического акта.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1.5. В целях обеспечения контроля проведения индивидуальной работы 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работниками ведется журнал контроля.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1.6. По характеру и времени проведения индивидуальной работы 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работниками ОУ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необходимо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различать на </w:t>
      </w:r>
      <w:proofErr w:type="gramStart"/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первичную</w:t>
      </w:r>
      <w:proofErr w:type="gramEnd"/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повторную.</w:t>
      </w:r>
    </w:p>
    <w:p w:rsidR="00C944E9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944E9" w:rsidRP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II. Первич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ная индивидуальная работа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 Первичная индивидуальная работа проводится: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со всеми вновь принимаемыми на работу работниками.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с временными работниками и совместителями.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с лицами, прибывшими на производственное обучение или практику.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2.2. Первичную индивидуальную работу проводит руководитель</w:t>
      </w:r>
    </w:p>
    <w:p w:rsidR="003102A2" w:rsidRP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образовательной организации 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специально назначенное правовым актом лицо.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Срок проведения первичной индивидуальной работы - в течение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первого рабочего дня сотрудника.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 О проведении первичной индивидуальной работы с сотрудниками</w:t>
      </w:r>
    </w:p>
    <w:p w:rsid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делается запись в журнале с обязательной подписью руководителя (назначенного</w:t>
      </w:r>
      <w:r w:rsidR="00C94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лица) и работника.</w:t>
      </w:r>
    </w:p>
    <w:p w:rsidR="00C944E9" w:rsidRP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III. Повторная индивидуальная работа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 Повторная работа проводится со всеми работниками индивидуально.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Повторную индивидуальную работу проводит руководитель</w:t>
      </w:r>
    </w:p>
    <w:p w:rsidR="003102A2" w:rsidRP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образовательной организации 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специально назначенное правовым актом лицо.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 Повторная индивидуальная работа проводится - не реже одного раза в</w:t>
      </w:r>
      <w:r w:rsidR="00C94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год, до 01 октября.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3.4. Результаты повторной индивидуальной работы регистрируются </w:t>
      </w: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журнале</w:t>
      </w:r>
      <w:proofErr w:type="gramEnd"/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обязательной подписью руководителя (назначенного лица) и</w:t>
      </w:r>
    </w:p>
    <w:p w:rsidR="00C944E9" w:rsidRP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ответственного.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IV. Заключительные положения</w:t>
      </w:r>
    </w:p>
    <w:p w:rsidR="003102A2" w:rsidRPr="003102A2" w:rsidRDefault="003102A2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</w:t>
      </w:r>
      <w:r w:rsidR="00C94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Информацию</w:t>
      </w:r>
      <w:r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проведении инди</w:t>
      </w:r>
      <w:r w:rsidR="00C94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видуальной работы с работниками</w:t>
      </w:r>
    </w:p>
    <w:p w:rsidR="003102A2" w:rsidRPr="003102A2" w:rsidRDefault="00C944E9" w:rsidP="00310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ОУ 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срок до 20 октября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ответственный анализируе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подготавливает сводный отчет и направляе</w:t>
      </w:r>
      <w:r w:rsidR="003102A2" w:rsidRPr="00310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01 ноября ежегодно руководителю ОУ.</w:t>
      </w:r>
    </w:p>
    <w:p w:rsidR="003102A2" w:rsidRPr="003102A2" w:rsidRDefault="003102A2">
      <w:pPr>
        <w:rPr>
          <w:rFonts w:ascii="Times New Roman" w:hAnsi="Times New Roman" w:cs="Times New Roman"/>
          <w:sz w:val="28"/>
          <w:szCs w:val="28"/>
        </w:rPr>
      </w:pPr>
    </w:p>
    <w:p w:rsidR="003102A2" w:rsidRPr="003102A2" w:rsidRDefault="003102A2">
      <w:pPr>
        <w:rPr>
          <w:rFonts w:ascii="Times New Roman" w:hAnsi="Times New Roman" w:cs="Times New Roman"/>
          <w:sz w:val="28"/>
          <w:szCs w:val="28"/>
        </w:rPr>
      </w:pPr>
    </w:p>
    <w:sectPr w:rsidR="003102A2" w:rsidRPr="0031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A2"/>
    <w:rsid w:val="003102A2"/>
    <w:rsid w:val="003B06E5"/>
    <w:rsid w:val="00917F46"/>
    <w:rsid w:val="00C944E9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2023-01-21T07:02:00Z</dcterms:created>
  <dcterms:modified xsi:type="dcterms:W3CDTF">2023-01-21T07:57:00Z</dcterms:modified>
</cp:coreProperties>
</file>