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C7" w:rsidRPr="00AD6F33" w:rsidRDefault="00A11CC7" w:rsidP="00A11C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11CC7" w:rsidRPr="009D587D" w:rsidRDefault="00A11CC7" w:rsidP="00A11CC7">
      <w:pPr>
        <w:widowControl w:val="0"/>
        <w:autoSpaceDE w:val="0"/>
        <w:autoSpaceDN w:val="0"/>
        <w:adjustRightInd w:val="0"/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CC7" w:rsidRPr="009D587D" w:rsidRDefault="00A11CC7" w:rsidP="00A11CC7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Hlk108533811"/>
      <w:r w:rsidRPr="009D587D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A11CC7" w:rsidRPr="009D587D" w:rsidRDefault="00A11CC7" w:rsidP="00A11CC7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к приказу от 20.05.2022г.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44</w:t>
      </w: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– ОД</w:t>
      </w:r>
    </w:p>
    <w:bookmarkEnd w:id="0"/>
    <w:p w:rsidR="00A11CC7" w:rsidRPr="009D587D" w:rsidRDefault="00A11CC7" w:rsidP="00A11CC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A11CC7" w:rsidRPr="009D587D" w:rsidRDefault="00A11CC7" w:rsidP="00A11CC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D587D">
        <w:rPr>
          <w:rFonts w:ascii="Times New Roman" w:eastAsia="Calibri" w:hAnsi="Times New Roman" w:cs="Times New Roman"/>
          <w:sz w:val="28"/>
          <w:szCs w:val="28"/>
        </w:rPr>
        <w:t xml:space="preserve"> целевой модели наставничества педагогиче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ских работников и обучающихся </w:t>
      </w:r>
    </w:p>
    <w:p w:rsidR="00A11CC7" w:rsidRPr="009D587D" w:rsidRDefault="00A11CC7" w:rsidP="00A11CC7">
      <w:pPr>
        <w:spacing w:after="160" w:line="259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A11CC7" w:rsidRPr="009D587D" w:rsidRDefault="00A11CC7" w:rsidP="00A11CC7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1.1</w:t>
      </w:r>
      <w:r w:rsidRPr="006D793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 </w:t>
      </w:r>
      <w:r w:rsidR="00405458">
        <w:rPr>
          <w:rFonts w:ascii="Times New Roman" w:eastAsia="Calibri" w:hAnsi="Times New Roman" w:cs="Times New Roman"/>
          <w:sz w:val="24"/>
          <w:szCs w:val="24"/>
        </w:rPr>
        <w:t>Ц</w:t>
      </w:r>
      <w:bookmarkStart w:id="1" w:name="_GoBack"/>
      <w:bookmarkEnd w:id="1"/>
      <w:r w:rsidRPr="009D587D">
        <w:rPr>
          <w:rFonts w:ascii="Times New Roman" w:eastAsia="Calibri" w:hAnsi="Times New Roman" w:cs="Times New Roman"/>
          <w:sz w:val="24"/>
          <w:szCs w:val="24"/>
        </w:rPr>
        <w:t>елевая модель наставничества педагогических работников и обучающихся (далее – Целевая модель наставничества) разработана на основании следующих нормативных актов:</w:t>
      </w:r>
    </w:p>
    <w:p w:rsidR="00A11CC7" w:rsidRPr="009D587D" w:rsidRDefault="00A11CC7" w:rsidP="00A11CC7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- Федеральный закон от 29 декабря 2012года №273-ФЗ «Об образовании в Российской Федерации»;</w:t>
      </w:r>
    </w:p>
    <w:p w:rsidR="00A11CC7" w:rsidRPr="009D587D" w:rsidRDefault="00A11CC7" w:rsidP="00A11CC7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-Стратегией развития воспитания в Российской Федерации до 2025 года, утвержденной распоряжением правительства Российской Федерации ОТ </w:t>
      </w:r>
      <w:proofErr w:type="gramStart"/>
      <w:r w:rsidRPr="009D587D">
        <w:rPr>
          <w:rFonts w:ascii="Times New Roman" w:eastAsia="Calibri" w:hAnsi="Times New Roman" w:cs="Times New Roman"/>
          <w:sz w:val="24"/>
          <w:szCs w:val="24"/>
        </w:rPr>
        <w:t>29.02.2015г..№</w:t>
      </w:r>
      <w:proofErr w:type="gramEnd"/>
      <w:r w:rsidRPr="009D587D">
        <w:rPr>
          <w:rFonts w:ascii="Times New Roman" w:eastAsia="Calibri" w:hAnsi="Times New Roman" w:cs="Times New Roman"/>
          <w:sz w:val="24"/>
          <w:szCs w:val="24"/>
        </w:rPr>
        <w:t>996-Р</w:t>
      </w:r>
    </w:p>
    <w:p w:rsidR="00A11CC7" w:rsidRPr="009D587D" w:rsidRDefault="00A11CC7" w:rsidP="00A11CC7">
      <w:pPr>
        <w:numPr>
          <w:ilvl w:val="0"/>
          <w:numId w:val="1"/>
        </w:numPr>
        <w:spacing w:after="0" w:line="25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72425414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 года</w:t>
      </w:r>
      <w:bookmarkEnd w:id="2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bookmarkStart w:id="3" w:name="_Hlk72429479"/>
    </w:p>
    <w:p w:rsidR="00A11CC7" w:rsidRPr="009D587D" w:rsidRDefault="00A11CC7" w:rsidP="00A11CC7">
      <w:pPr>
        <w:numPr>
          <w:ilvl w:val="0"/>
          <w:numId w:val="1"/>
        </w:numPr>
        <w:spacing w:after="0" w:line="25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 Президента РФ от 7 мая 2018 года № 204 </w:t>
      </w:r>
      <w:bookmarkEnd w:id="3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национальных целях и стратегических задачах развития Российской Федерации на период до 2024 года»;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КБР от 25.06.2021г.№22/616 «О внедрении в Кабардино-балкарской республике методологии (целевой модели наставничества)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образования. В том числе с применением лучших практик обмена опытом между обучающимися»;</w:t>
      </w:r>
    </w:p>
    <w:p w:rsidR="00A11CC7" w:rsidRPr="009D587D" w:rsidRDefault="00A11CC7" w:rsidP="00A11CC7">
      <w:pPr>
        <w:numPr>
          <w:ilvl w:val="0"/>
          <w:numId w:val="1"/>
        </w:num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КБР от 29.07.2021г. №22/711 «Об утверждении Целевой модели наставничества в Кабардино-Балкарской республике до 2024г»</w:t>
      </w:r>
    </w:p>
    <w:p w:rsidR="00A11CC7" w:rsidRPr="009D587D" w:rsidRDefault="00A11CC7" w:rsidP="00A11CC7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обучающимися;</w:t>
      </w:r>
    </w:p>
    <w:p w:rsidR="00A11CC7" w:rsidRPr="009D587D" w:rsidRDefault="00A11CC7" w:rsidP="00A11CC7">
      <w:pPr>
        <w:numPr>
          <w:ilvl w:val="0"/>
          <w:numId w:val="1"/>
        </w:numPr>
        <w:spacing w:after="160" w:line="25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рекомендаций для образовательных организаций по реализации системы (целевой модели) наставничества педагогических работников; 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1.2. Цель внедрения наставничества: раскрытие личностного, а также профессионального потенциала наставника и наставляемого, путем создания условий для </w:t>
      </w:r>
      <w:r w:rsidRPr="009D587D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формирования эффективной системы сопровождения, самоопределения и профессиональной ориентации всех участников образовательной деятельности в возрасте от 10 лет, педагогических работников (далее – педагоги) разных уровней обра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зования и молодых специалистов МКОУ СОШ им. В.Х.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Кагазежева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Псынабо.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1.4. Задачи внедрения Целевой модели наставничества: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открытого и эффективного сообщества наставников и наставляемых вокруг образовательной организации, способного на комплексную поддержку и повышение качества образования в муниципалитете;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распространение лучших программ и практик наставничества;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наставляемого к самостоятельной, осознанной и социально продуктивной деятельности в современном мире;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личностного, творческого, профессионального потенциала наставника и наставляемого через реализацию индивидуальной образовательной траектории.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1.5. Структура Целевой модели наставничества включает: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обеспечение внедрения Целевой модели наставничества;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финансово-экономические условия внедрения Целевой модели наставничества;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наставничества 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модели наставничества 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управления Целевой моделью наставничества педагогических работников и обучающихся 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технологии наставничества, реализуемые в Целевой модели;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оценка результатов реализации программ наставничества.</w:t>
      </w:r>
    </w:p>
    <w:p w:rsidR="00A11CC7" w:rsidRPr="009D587D" w:rsidRDefault="00A11CC7" w:rsidP="00A11C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1.6. В Положении используются следующие понятия: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i/>
          <w:iCs/>
          <w:sz w:val="24"/>
          <w:szCs w:val="24"/>
        </w:rPr>
        <w:t>Наставник</w:t>
      </w: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i/>
          <w:iCs/>
          <w:sz w:val="24"/>
          <w:szCs w:val="24"/>
        </w:rPr>
        <w:t>Наставляемый</w:t>
      </w: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и личностные затруднения.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i/>
          <w:iCs/>
          <w:sz w:val="24"/>
          <w:szCs w:val="24"/>
        </w:rPr>
        <w:t>Куратор</w:t>
      </w: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i/>
          <w:iCs/>
          <w:sz w:val="24"/>
          <w:szCs w:val="24"/>
        </w:rPr>
        <w:t>Координатор (оператор) внедрения Целевой модели</w:t>
      </w: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– специалист органа исполнительной власти муниципального образования, осуществляющего управление в сфере образования.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i/>
          <w:iCs/>
          <w:sz w:val="24"/>
          <w:szCs w:val="24"/>
        </w:rPr>
        <w:t>Методическое объединение/совет наставников образовательной организации</w:t>
      </w: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– общественный профессиональный орган, объединяющий на добровольной основе </w:t>
      </w:r>
      <w:r w:rsidRPr="009D58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i/>
          <w:iCs/>
          <w:sz w:val="24"/>
          <w:szCs w:val="24"/>
        </w:rPr>
        <w:t>Целевая модель наставничества</w:t>
      </w: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1.7. Срок реализации </w:t>
      </w:r>
      <w:r>
        <w:rPr>
          <w:rFonts w:ascii="Times New Roman" w:eastAsia="Calibri" w:hAnsi="Times New Roman" w:cs="Times New Roman"/>
          <w:sz w:val="24"/>
          <w:szCs w:val="24"/>
        </w:rPr>
        <w:t>Целевой модели наставничества</w:t>
      </w:r>
      <w:r w:rsidRPr="009D587D">
        <w:rPr>
          <w:rFonts w:ascii="Times New Roman" w:eastAsia="Calibri" w:hAnsi="Times New Roman" w:cs="Times New Roman"/>
          <w:sz w:val="24"/>
          <w:szCs w:val="24"/>
        </w:rPr>
        <w:t>: 2022–2024 гг.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CC7" w:rsidRPr="009D587D" w:rsidRDefault="00A11CC7" w:rsidP="00A11C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II. НОРМАТИВНОЕ ОБЕСПЕЧЕНИЕ ЦЕЛЕВОЙ МОДЕЛИ НАСТАВНИЧЕСТВА </w:t>
      </w:r>
    </w:p>
    <w:p w:rsidR="00A11CC7" w:rsidRPr="009D587D" w:rsidRDefault="00A11CC7" w:rsidP="00A11C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2.1. Процесс наставничества в</w:t>
      </w:r>
      <w:r w:rsidRPr="00AD6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МКОУ СОШ им. В.Х.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Кагазежева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Псынабо.</w:t>
      </w: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регулируется следующими нормативными документами: распорядительным актом образовательной организации о внедрении Целевой модели наставничества, письменным согласием наставника и наставляемого на участие в программе наставничества; дополнительным соглашением к трудовому договору наставника; приказом «Об утверждении положения о системе наставничества педагогических работников и обучающихся в образовательной организации»; приказом(</w:t>
      </w:r>
      <w:proofErr w:type="spellStart"/>
      <w:r w:rsidRPr="009D587D">
        <w:rPr>
          <w:rFonts w:ascii="Times New Roman" w:eastAsia="Calibri" w:hAnsi="Times New Roman" w:cs="Times New Roman"/>
          <w:sz w:val="24"/>
          <w:szCs w:val="24"/>
        </w:rPr>
        <w:t>ами</w:t>
      </w:r>
      <w:proofErr w:type="spellEnd"/>
      <w:r w:rsidRPr="009D587D">
        <w:rPr>
          <w:rFonts w:ascii="Times New Roman" w:eastAsia="Calibri" w:hAnsi="Times New Roman" w:cs="Times New Roman"/>
          <w:sz w:val="24"/>
          <w:szCs w:val="24"/>
        </w:rPr>
        <w:t>) о закреплении наставнических пар/групп с письменного согласия их участников.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2.2. Распорядительный акт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МКОУ СОШ им. В.Х.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Кагазежева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Псынабо.</w:t>
      </w:r>
      <w:r w:rsidRPr="009D587D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внедрении Целевой модели наставничества на уровне организации, включающий: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внедрения Целевой модели наставничества в образовательной организации;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внедрения Целевой модели наставничества в образовательной организации;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ответственных за внедрение и реализацию Целевой модели наставничества в образовательной организации с описанием обязанностей (руководитель организации, куратор, МО);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мониторинга эффективности программ наставничества;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внедрения Целевой модели наставничества в образовательной организации.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2.3. Письменное согласие наставника на работу наставником.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2.4. Письменное согласие наставляемого (законного представителя несовершеннолетнего наставляемого).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2.5. Дополнительное соглашение к трудовому договору наставника или иной вариант, предусматривающий доплату наставнику.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2.6 Приказ об утверждении </w:t>
      </w:r>
      <w:bookmarkStart w:id="4" w:name="_Hlk93854153"/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«Положения о Системе наставничества педагогических работников и обучающихся в образовательной организации» </w:t>
      </w:r>
      <w:bookmarkEnd w:id="4"/>
      <w:r w:rsidRPr="009D587D">
        <w:rPr>
          <w:rFonts w:ascii="Times New Roman" w:eastAsia="Calibri" w:hAnsi="Times New Roman" w:cs="Times New Roman"/>
          <w:sz w:val="24"/>
          <w:szCs w:val="24"/>
        </w:rPr>
        <w:t>(с приложениями: Положение о Системе наставничества педагогических работников в образовательной организации, План мероприятий (дорожная карта) внедрения Системы наставничества педагогических работников и обучающихся в образовательной организации).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bookmarkStart w:id="5" w:name="_Hlk93755517"/>
      <w:r w:rsidRPr="009D587D">
        <w:rPr>
          <w:rFonts w:ascii="Times New Roman" w:eastAsia="Calibri" w:hAnsi="Times New Roman" w:cs="Times New Roman"/>
          <w:sz w:val="24"/>
          <w:szCs w:val="24"/>
        </w:rPr>
        <w:t>Приказ(ы) о закреплении наставнических пар/групп с письменного согласия их участников</w:t>
      </w:r>
      <w:bookmarkEnd w:id="5"/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на возложение на них дополнительных обязанностей, связанных с наставнической деятельностью.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CC7" w:rsidRPr="009D587D" w:rsidRDefault="00A11CC7" w:rsidP="00A11C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III. ФИНАНСОВО-ЭКОНОМИЧЕСКИЕ УСЛОВИЯ ВНЕДРЕНИЯ ЦЕЛЕВОЙ МОДЕЛИ НАСТАВНИЧЕСТВА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3.1. Стимулирование реализации Целевой модели наставничества является инструментом мотивации и выполняет три функции – экономическую, социальную и моральную. 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3.2. 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и муниципального уровня определять размеры выплат компенсационного характера, установленные работнику за реализацию наставнической деятельности.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3.3. 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наставников дипломами/благодарственными письмами 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3.4. Лучшие наставники молодежи из числа учителей, преподавателей и других работников образовательных организаций могут быть награждены государственной наградой Российской Федерации – знаком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наставничество». </w:t>
      </w:r>
      <w:bookmarkStart w:id="6" w:name="dst100666"/>
      <w:bookmarkEnd w:id="6"/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3.5. Лучшим наставникам могут быть присуждены ведомственные награды </w:t>
      </w:r>
      <w:proofErr w:type="spellStart"/>
      <w:r w:rsidRPr="009D587D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России – нагрудные знаки «Почетный наставник» и «Молодость и Профессионализм», учрежденные приказом </w:t>
      </w:r>
      <w:proofErr w:type="spellStart"/>
      <w:r w:rsidRPr="009D587D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России от 1 июля 2021 г. № 400 «О ведомственных наградах Министерства просвещения Российской Федерации». 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CC7" w:rsidRPr="009D587D" w:rsidRDefault="00A11CC7" w:rsidP="00A11C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I</w:t>
      </w:r>
      <w:r w:rsidRPr="009D587D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. ФОРМЫ НАСТАВНИЧЕСТВА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МКОУ СОШ им. В.Х.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Кагазежева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Псынабо</w:t>
      </w:r>
    </w:p>
    <w:p w:rsidR="00A11CC7" w:rsidRPr="009D587D" w:rsidRDefault="00A11CC7" w:rsidP="00A11C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4.1. В отношении обучающихся Целевая модель наставничества предусматривает реализацию следующих приоритетных форм наставничества: 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1) «ученик – ученик»; 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2) «студент – ученик»; 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3) «работодатель – ученик».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lastRenderedPageBreak/>
        <w:t>4.2. Форма</w:t>
      </w:r>
      <w:r w:rsidRPr="009D58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D587D">
        <w:rPr>
          <w:rFonts w:ascii="Times New Roman" w:eastAsia="Calibri" w:hAnsi="Times New Roman" w:cs="Times New Roman"/>
          <w:sz w:val="24"/>
          <w:szCs w:val="24"/>
        </w:rPr>
        <w:t>наставничества</w:t>
      </w:r>
      <w:r w:rsidRPr="009D58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«ученик – ученик»</w:t>
      </w: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оказывать весомое влияние на наставляемого, лишенное строгой субординации. 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4.2.1. Форма наставничества «ученик – ученик» осуществляется в индивидуальной или групповой форме.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4.2.2. Цель: разносторонняя поддержка обучающегося либо временная помощь в адаптации к новым условиям обучения.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4.2.3. Задачи реализации формы наставничества «ученик – ученик»: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проявлении лидерского потенциала;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гибких навыков и </w:t>
      </w:r>
      <w:proofErr w:type="spellStart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адаптации к новым условиям среды;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комфортных условий и </w:t>
      </w:r>
      <w:proofErr w:type="spellStart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экологичных</w:t>
      </w:r>
      <w:proofErr w:type="spellEnd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коммуникаций внутри образовательной организации;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школьного сообщества и сообщества благодарных выпускников.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4.2.4. Вариации ролевых моделей внутри формы «ученик – ученик»: 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«успевающий – неуспевающий» (поддержка в достижении лучших образовательных результатов);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«лидер – пассивный» (психоэмоциональная поддержка при адаптации в коллективе или помощи при развитии коммуникационных, творческих, лидерских навыков);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«равный – равному» (обмен навыками в процессе совместной деятельности в рамках реализации ООП образовательной организации, рабочей программы воспитания образовательной организации или при совместной работе над проектом).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4.2.5. Взаимодействие наставника и наставляемого в режиме внеурочной деятельности: 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организациях: проектная деятельность; классные часы; внеурочная работа; подготовка к мероприятиям школьного сообщества, к конкурсам, олимпиадам; реализация волонтерских проектов;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дополнительного образования: проектная и волонтерская деятельность, создание клуба по интересам с лидером-наставником.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4.3 Форма наставничества</w:t>
      </w:r>
      <w:r w:rsidRPr="009D58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«студент – ученик» </w:t>
      </w:r>
      <w:r w:rsidRPr="009D587D">
        <w:rPr>
          <w:rFonts w:ascii="Times New Roman" w:eastAsia="Calibri" w:hAnsi="Times New Roman" w:cs="Times New Roman"/>
          <w:sz w:val="24"/>
          <w:szCs w:val="24"/>
        </w:rPr>
        <w:t>предполагает взаимодействие обучающихся общеобразовательного и профессионального учреждений, при котором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 наставляемого, а также коррекции образовательной траектории.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4.3.1. Цель: успешное формирование у ученика представлений о следующей ступени образования, улучшение образовательных результатов и мотивации, расширение </w:t>
      </w:r>
      <w:proofErr w:type="spellStart"/>
      <w:r w:rsidRPr="009D587D">
        <w:rPr>
          <w:rFonts w:ascii="Times New Roman" w:eastAsia="Calibri" w:hAnsi="Times New Roman" w:cs="Times New Roman"/>
          <w:sz w:val="24"/>
          <w:szCs w:val="24"/>
        </w:rPr>
        <w:t>метакомпетенций</w:t>
      </w:r>
      <w:proofErr w:type="spellEnd"/>
      <w:r w:rsidRPr="009D587D">
        <w:rPr>
          <w:rFonts w:ascii="Times New Roman" w:eastAsia="Calibri" w:hAnsi="Times New Roman" w:cs="Times New Roman"/>
          <w:sz w:val="24"/>
          <w:szCs w:val="24"/>
        </w:rPr>
        <w:t>, а также появление ресурсов для осознанного выбора будущей личностной, образовательной и профессиональной траекторий развития.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4.3.2. Задачи реализации формы «студент – ученик»: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определении личных образовательных перспектив, осознании своего образовательного и личностного потенциала;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дальнейших траекторий обучения;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гибких навыков: коммуникация, целеполагание, планирование, организация;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устойчивых сообществ – студенческого и школьного.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4.3.3. Вариации ролевых моделей внутри формы «студент – ученик»: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«успевающий – неуспевающий» (поддержка для улучшения образовательных результатов и приобретения навыков самоорганизации и самодисциплины);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«лидер – равнодушный» (психоэмоциональная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сообщество);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«равный – другому» (обмен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деятельность);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«куратор – автор проекта» (совместная работа над проектом (творческим, образовательным, предпринимательским). Наставник выполняет роль куратора и </w:t>
      </w:r>
      <w:proofErr w:type="spellStart"/>
      <w:r w:rsidRPr="009D587D">
        <w:rPr>
          <w:rFonts w:ascii="Times New Roman" w:eastAsia="Calibri" w:hAnsi="Times New Roman" w:cs="Times New Roman"/>
          <w:sz w:val="24"/>
          <w:szCs w:val="24"/>
        </w:rPr>
        <w:t>тьютора</w:t>
      </w:r>
      <w:proofErr w:type="spellEnd"/>
      <w:r w:rsidRPr="009D587D">
        <w:rPr>
          <w:rFonts w:ascii="Times New Roman" w:eastAsia="Calibri" w:hAnsi="Times New Roman" w:cs="Times New Roman"/>
          <w:sz w:val="24"/>
          <w:szCs w:val="24"/>
        </w:rPr>
        <w:t>, а наставляемый на конкретном примере учится реализовывать свой потенциал).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4.3.4. Взаимодействие наставника и наставляемого в режиме внеурочной деятельности: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организациях: проектная деятельность, классные часы, внеурочная работа, мероприятия школьного сообщества, экскурсия в учреждение, где обучается наставник, присутствие на занятиях (определение образовательной траектории);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дополнительного образования: проектная деятельность, создание клуба по интересам с лидером-наставником, создание продукта, выездные мероприятия, экскурсия в учреждение, где обучается наставник, присутствие на занятиях (определение образовательной траектории).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4.4. Форма наставничества</w:t>
      </w:r>
      <w:r w:rsidRPr="009D58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«работодатель – ученик»</w:t>
      </w: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предполагает взаимодействие обучающегося старших классов средней школы (ученик) и представителя регионального предприятия (организации)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4.4.1. Цель: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4.4.2. Задачи внедрения формы наставничества «работодатель – ученик»: 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 оценка своего личного и профессионального потенциала;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осознанности в вопросах выбора профессии, самоопределения, личностного развития, формирования ценностных и жизненных ориентиров;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лидерских, организационных, коммуникативных навыков и </w:t>
      </w:r>
      <w:proofErr w:type="spellStart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и знакомство с повседневными задачами внутри профессии.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4.4.3. Вариации ролевых моделей формы наставничества «работодатель – ученик»: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lastRenderedPageBreak/>
        <w:t>«активный профессионал – равнодушный потребитель» (мотивационная и ценностная поддержка с развитием коммуникативных, творческих, лидерских навыков; стимулирование идей саморазвития, осознанного выбора образовательной и карьерной траектории);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«коллега – молодой коллега» (совместная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куратора);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«работодатель – будущий сотрудник» (профессиональная поддержка, направленная на развитие определенных навыков и компетенций, необходимых для будущего трудоустройства).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4.4.4. Взаимодействие наставника и наставляемого ведется в режиме урочной, внеурочной, проектной деятельности: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организациях: проектная деятельность, классные часы, внеурочная работа, </w:t>
      </w:r>
      <w:proofErr w:type="spellStart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педагогические игры на развитие навыков и компетенций, конкурсы проектных ученических работ, дискуссии;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дополнительного образования: проектная деятельность, выездные мероприятия, экскурсии на предприятия, конкурсы.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отношении педагогических работников Целевая модель наставничества предусматривает реализацию следующих приоритетных форм наставничества:</w:t>
      </w:r>
    </w:p>
    <w:p w:rsidR="00A11CC7" w:rsidRPr="009D587D" w:rsidRDefault="00A11CC7" w:rsidP="00A11CC7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 – педагог»,</w:t>
      </w:r>
    </w:p>
    <w:p w:rsidR="00A11CC7" w:rsidRPr="009D587D" w:rsidRDefault="00A11CC7" w:rsidP="00A11CC7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«руководитель образовательной организации – педагог», </w:t>
      </w:r>
    </w:p>
    <w:p w:rsidR="00A11CC7" w:rsidRPr="009D587D" w:rsidRDefault="00A11CC7" w:rsidP="00A11CC7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«работодатель – студент педагогического вуза/колледжа».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CC7" w:rsidRPr="009D587D" w:rsidRDefault="00A11CC7" w:rsidP="00A11C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4.6 Форма наставничества </w:t>
      </w:r>
      <w:r w:rsidRPr="009D587D">
        <w:rPr>
          <w:rFonts w:ascii="Times New Roman" w:eastAsia="Calibri" w:hAnsi="Times New Roman" w:cs="Times New Roman"/>
          <w:i/>
          <w:iCs/>
          <w:sz w:val="24"/>
          <w:szCs w:val="24"/>
        </w:rPr>
        <w:t>«педагог–педагог»</w:t>
      </w: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применяется во всех образовательных организациях общего образования и дополнительного образования. В рамках этой формы одной из основных задач наставничества является сокращение сроков адаптации молодых специалистов к профессии,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 </w:t>
      </w:r>
    </w:p>
    <w:p w:rsidR="00A11CC7" w:rsidRPr="009D587D" w:rsidRDefault="00A11CC7" w:rsidP="00A11C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В такой форме наставничества, как «педагог – педагог», возможны следующие модели взаимодействия:</w:t>
      </w:r>
    </w:p>
    <w:p w:rsidR="00A11CC7" w:rsidRPr="009D587D" w:rsidRDefault="00A11CC7" w:rsidP="00A11CC7">
      <w:pPr>
        <w:numPr>
          <w:ilvl w:val="0"/>
          <w:numId w:val="4"/>
        </w:numPr>
        <w:spacing w:after="0" w:line="259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«опытный педагог – молодой специалист». Данная модель является классическим вариантом поддержки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</w:t>
      </w:r>
    </w:p>
    <w:p w:rsidR="00A11CC7" w:rsidRPr="009D587D" w:rsidRDefault="00A11CC7" w:rsidP="00A11CC7">
      <w:pPr>
        <w:numPr>
          <w:ilvl w:val="0"/>
          <w:numId w:val="4"/>
        </w:numPr>
        <w:spacing w:after="0" w:line="259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«лидер педагогического сообщества – педагог, испытывающий профессиональные затруднения в сфере коммуникации». В этой модели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взаимодействия. Главное направление наставнической деятельности –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инициатив.</w:t>
      </w:r>
    </w:p>
    <w:p w:rsidR="00A11CC7" w:rsidRPr="009D587D" w:rsidRDefault="00A11CC7" w:rsidP="00A11CC7">
      <w:pPr>
        <w:numPr>
          <w:ilvl w:val="0"/>
          <w:numId w:val="4"/>
        </w:numPr>
        <w:spacing w:after="0" w:line="259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«педагог-новатор – консервативный педагог». В данной модели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–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 - объектной педагогики.</w:t>
      </w:r>
    </w:p>
    <w:p w:rsidR="00A11CC7" w:rsidRPr="009D587D" w:rsidRDefault="00A11CC7" w:rsidP="00A11CC7">
      <w:pPr>
        <w:numPr>
          <w:ilvl w:val="0"/>
          <w:numId w:val="4"/>
        </w:numPr>
        <w:spacing w:after="0" w:line="259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«опытный предметник – неопытный предметник». 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</w:t>
      </w:r>
      <w:proofErr w:type="spellStart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обсуждением, к подготовке сдачи ОГЭ/ЕГЭ по предмету.</w:t>
      </w:r>
    </w:p>
    <w:p w:rsidR="00A11CC7" w:rsidRPr="009D587D" w:rsidRDefault="00A11CC7" w:rsidP="00A11C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4.7. Форма наставничества </w:t>
      </w:r>
      <w:r w:rsidRPr="009D587D">
        <w:rPr>
          <w:rFonts w:ascii="Times New Roman" w:eastAsia="Calibri" w:hAnsi="Times New Roman" w:cs="Times New Roman"/>
          <w:i/>
          <w:iCs/>
          <w:sz w:val="24"/>
          <w:szCs w:val="24"/>
        </w:rPr>
        <w:t>«руководитель образовательной организации – педагог»</w:t>
      </w: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применима во всех образовательных организациях общего образования и дополнительного образования. </w:t>
      </w:r>
    </w:p>
    <w:p w:rsidR="00A11CC7" w:rsidRPr="009D587D" w:rsidRDefault="00A11CC7" w:rsidP="00A11C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– педагог».</w:t>
      </w:r>
    </w:p>
    <w:p w:rsidR="00A11CC7" w:rsidRPr="009D587D" w:rsidRDefault="00A11CC7" w:rsidP="00A11C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4.8. Форма наставничества </w:t>
      </w:r>
      <w:r w:rsidRPr="009D587D">
        <w:rPr>
          <w:rFonts w:ascii="Times New Roman" w:eastAsia="Calibri" w:hAnsi="Times New Roman" w:cs="Times New Roman"/>
          <w:i/>
          <w:iCs/>
          <w:sz w:val="24"/>
          <w:szCs w:val="24"/>
        </w:rPr>
        <w:t>«работодатель – студент педагогического вуза/колледжа»</w:t>
      </w: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«Образование и педагогические науки»). Данная форма наставничества в наибольшей степени применима для общеобразовательных организаций, отчасти – для образовательных организаций систем дополнительного образования. </w:t>
      </w:r>
    </w:p>
    <w:p w:rsidR="00A11CC7" w:rsidRPr="009D587D" w:rsidRDefault="00A11CC7" w:rsidP="00A11C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В форме наставничества «работодатель – студент педагогического вуза/колледжа» речь идет о будущем педагоге, а в данный момент – студенте педагогического вуза или организации СПО, который проходит педагогическую практику в образовательной организации или трудоустроился в ней. Нередки случаи, когда на практику приходит студент – выпускник данной организации с намерением вернуться в нее уже в качестве дипломированного педагога. В данной ситуации у работодателя появляется возможность осуществления наставничества в отношении будущего коллеги.</w:t>
      </w:r>
    </w:p>
    <w:p w:rsidR="00A11CC7" w:rsidRPr="009D587D" w:rsidRDefault="00A11CC7" w:rsidP="00A11C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Формы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Так же определяются виды наставничества, которые могут использоваться в комплексе в зависимости от запланированных эффектов.</w:t>
      </w:r>
    </w:p>
    <w:p w:rsidR="00A11CC7" w:rsidRPr="009D587D" w:rsidRDefault="00A11CC7" w:rsidP="00A11C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4.9. Виды наставничества:</w:t>
      </w:r>
    </w:p>
    <w:p w:rsidR="00A11CC7" w:rsidRPr="009D587D" w:rsidRDefault="00A11CC7" w:rsidP="00A11CC7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Виртуальное (дистанционное) наставничество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сформировать банк данных наставников, делает наставничество доступным для широкого круга лиц. </w:t>
      </w:r>
    </w:p>
    <w:p w:rsidR="00A11CC7" w:rsidRPr="009D587D" w:rsidRDefault="00A11CC7" w:rsidP="00A11CC7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Наставничество в группе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A11CC7" w:rsidRPr="009D587D" w:rsidRDefault="00A11CC7" w:rsidP="00A11CC7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Краткосрочное или целеполагающее наставничество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A11CC7" w:rsidRPr="009D587D" w:rsidRDefault="00A11CC7" w:rsidP="00A11CC7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Реверсивное наставничество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A11CC7" w:rsidRPr="009D587D" w:rsidRDefault="00A11CC7" w:rsidP="00A11CC7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Ситуационное наставничество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A11CC7" w:rsidRPr="009D587D" w:rsidRDefault="00A11CC7" w:rsidP="00A11CC7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Скоростное наставничество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A11CC7" w:rsidRPr="009D587D" w:rsidRDefault="00A11CC7" w:rsidP="00A11CC7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Традиционная форма наставничества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A11CC7" w:rsidRPr="009D587D" w:rsidRDefault="00A11CC7" w:rsidP="00A11CC7">
      <w:pPr>
        <w:spacing w:after="0"/>
        <w:ind w:left="15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C7" w:rsidRPr="009D587D" w:rsidRDefault="00A11CC7" w:rsidP="00A11CC7">
      <w:pPr>
        <w:spacing w:after="0"/>
        <w:ind w:left="99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V. МЕХАНИЗМ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МОДЕЛИ НАСТАВНИЧЕСТВА 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в МКОУ СОШ им. В.Х.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Кагазежева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Псынабо.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5.1. Целевая модель наставничества в образовательной организации реализуется в несколько этапов: подготовительный, проектировочный, реализационный, рефлексивно-аналитический, результативный.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5.2. Подготовительный этап: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образовательной организации проводится предварительный анализ проблем, которые возможно решить программой наставничества; 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наставников и наставляемых;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приказом руководителя образовательной организации нормативных документов реализации Целевой модели наставничества (см. раздел II);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договоров между предприятиями и образовательными организациями о проведении производственной практики, стажировки;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обучение наставников, </w:t>
      </w:r>
      <w:proofErr w:type="spellStart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наставником (</w:t>
      </w:r>
      <w:proofErr w:type="spellStart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5.3. Проектировочный этап: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наставника и наставляемого с целеполаганием (постановка личностно значимой образовательной или воспитательной цели);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ресурсов наставляемого;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избыточной образовательной или воспитательной среды;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наставляемого (соотнесение индивидуальных потребностей с внешними требованиями (конкурсы, олимпиады и др.);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(соотнесение индивидуальных потребностей с внешними требованиями (конкурсы, олимпиады и др.);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индивидуальной образовательной программы / маршрута / траектории;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конкретизация цели, наполнение ресурсами (выбор курсов, кружков, экспертов, дистанционных, сетевых форматов и др.);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оформление, визуализация (карта, программа, план, маршрутный лист и др.).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5.4. Реализационный этап: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куратором наставничества в образовательной организации посредством реализации дорожной карты;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наставником (</w:t>
      </w:r>
      <w:proofErr w:type="spellStart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индивидуальной образовательной программы / маршрута / траектории наставляемого.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5.5. Рефлексивно-аналитический этап: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построения и реализации индивидуальной образовательной программы / маршрута / траектории (наставляемый осуществляет рефлексию позитивного опыта и затруднений, наставник (</w:t>
      </w:r>
      <w:proofErr w:type="spellStart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анализирует эффективность своей работы);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наставником (</w:t>
      </w:r>
      <w:proofErr w:type="spellStart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отчета о реализации программы сопровождения.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5.6. Результативный этап: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(</w:t>
      </w:r>
      <w:proofErr w:type="spellStart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дистанцируется, продолжает реагировать на острые ситуации;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наставляемый развивает навыки самоопределения и самореализации, осваивает самостоятельно новые цели личностного развития.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CC7" w:rsidRPr="009D587D" w:rsidRDefault="00A11CC7" w:rsidP="00A11C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D587D">
        <w:rPr>
          <w:rFonts w:ascii="Times New Roman" w:eastAsia="Calibri" w:hAnsi="Times New Roman" w:cs="Times New Roman"/>
          <w:sz w:val="24"/>
          <w:szCs w:val="24"/>
        </w:rPr>
        <w:t>I. СТРУКТУРА УПРАВЛЕНИЯ ЦЕЛЕВОЙ МОДЕЛЬЮ НАСТАВНИЧЕСТВА ПЕДАГОГИЧЕСКИХ РАБОТНИКОВ 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МКОУ СОШ им. В.Х.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Кагазежева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Псынабо.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6.1. Управление Целевой моделью наставничества осуществляется:</w:t>
      </w:r>
    </w:p>
    <w:p w:rsidR="00A11CC7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МКОУ СОШ им. В.Х.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Кагазежева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Псынабо.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6.2. Функции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Pr="009D58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внедрение Целевой моде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наставничества в организации, осуществляющей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по общеобразовательным, дополнительным общеобразовательным программам;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координатора (оператора) наставнических программ;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и согласовывает разработку внедрения дорожных карт в образовательных организациях, осуществляющих внедрение Целевой модели;</w:t>
      </w:r>
    </w:p>
    <w:p w:rsidR="00A11CC7" w:rsidRPr="009D587D" w:rsidRDefault="00A11CC7" w:rsidP="00A11CC7">
      <w:p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C7" w:rsidRPr="009D587D" w:rsidRDefault="00A11CC7" w:rsidP="00A11CC7">
      <w:p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мониторинг и контроль реализации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наставничества и предоставляет аналити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 справку в муниципальный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наставнический центр по требованию;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развитие инфраструктурных, материально-технических ресурсов и кадрового потенциала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содействует привлечению к реализации программ наставничества образовательных организаций, 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достижение целевых показателей результатов внедрения Целевой модели наставничества в</w:t>
      </w:r>
      <w:r w:rsidRPr="00AD6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МКОУ СОШ им. В.Х.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Кагазежева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Псынабо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CC7" w:rsidRPr="00AD6F33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ход реализации мероприятий по внедрению Целевой модели наставничества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МКОУ СОШ им. В.Х.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Кагазежева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Псынабо.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6.3. Школьный координатор</w:t>
      </w: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функции: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CC7" w:rsidRPr="009D587D" w:rsidRDefault="00A11CC7" w:rsidP="00A11CC7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методическую, экспертно-консультационную, информационную и просветительскую поддержку участников внедрения Целевой модели наставничества;</w:t>
      </w:r>
    </w:p>
    <w:p w:rsidR="00A11CC7" w:rsidRPr="009D587D" w:rsidRDefault="00A11CC7" w:rsidP="00A11CC7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содействует распространению и внедрению лучших наставнических практик различных форм и ролевых моделей для обучающихся, педагогов и молодых специалистов; </w:t>
      </w:r>
    </w:p>
    <w:p w:rsidR="00A11CC7" w:rsidRPr="009D587D" w:rsidRDefault="00A11CC7" w:rsidP="00A11CC7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привлечению к реализации наставнических программ образовательных организаций, чья деятельность связана с образовательной, спортивной, культурной и досуговой деятельностью;</w:t>
      </w:r>
    </w:p>
    <w:p w:rsidR="00A11CC7" w:rsidRPr="009D587D" w:rsidRDefault="00A11CC7" w:rsidP="00A11CC7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сбор результатов мониторинга реализации программ наставничеств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образовательной организации;</w:t>
      </w:r>
    </w:p>
    <w:p w:rsidR="00A11CC7" w:rsidRPr="009D587D" w:rsidRDefault="00A11CC7" w:rsidP="00A11CC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6.4. Функции образовательной организации, осуществляющей</w:t>
      </w: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внедрение Целевой модели наставничества: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реализуе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мероприятия дорожной карты внедрения Системы наставничества педагогических работников и обучающихся в образовательной организации;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реализуют программы наставничества;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кадровую политику,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т куратора внедрения Целевой модели наставничества в образовательной организации;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методические объединения наставников;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инфраструктурную и материально-техническую базу реализации программ наставничества;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персонифицированный учет (создают базы) обучающихся, молодых специалистов и педагогов, участвующих в программах наставничества;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внутренний мониторинг реализации и эффективности программ наставничества;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т формирование баз данных программ наставничества и лучших практик;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</w:t>
      </w: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повышению уровня профессионального мастер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педагогических работников.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6.5.2. Методическое объединение (МО) /совет наставников 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На усмотрение образовательной организации функциями МО/совета наставников может быть наделен: методический совет, научно-методический совет либо иной общественный профессиональный орган, в состав которого включаются педагоги-наставники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6.5.2.1 Функции МО при реализации Целевой модели наставничества: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разработке локальных актов и иных документов образовательной организации в сфере наставничества педагогов и обучающихся (совместно с первичной или территориальной профсоюзной организацией);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апробации персонализированных программ наставничества педагогов и обучающихся (по мере необходимости);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результаты диагностики профессиональных и иных затруднений и вносит соответствующие корректировки в персонализированные программы наставничества;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организационно-педагогическое, учебно-методическое, материально-техническое, инфраструктурное / логистическое обоснование реализации персонализированных программ наставничества педагогов и обучающихся в образовательной организации;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мониторинговых и оценочных процедурах хода реализации персонализированных программ наставничества;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переговорной площадкой, осуществляет консультационные, согласовательные и арбитражные функции;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системы поощрения (материального и нематериального стимулирования) наставников и наставляемых;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банк лучших практик наставничества педагогов и обучающихся образовательной организации.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6.5.3. Куратор наставнических программ назначается решением руководителя образовательной организации, планирующей внедрить Целевую модель наставничества из </w:t>
      </w:r>
      <w:r w:rsidRPr="009D587D">
        <w:rPr>
          <w:rFonts w:ascii="Times New Roman" w:eastAsia="Calibri" w:hAnsi="Times New Roman" w:cs="Times New Roman"/>
          <w:sz w:val="24"/>
          <w:szCs w:val="24"/>
        </w:rPr>
        <w:lastRenderedPageBreak/>
        <w:t>заместителей руководителя образовательной организации или из числа других педагогических работников.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6.5.3.1. Функции куратора при реализации Целевой модели наставничества: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сбор данных баз наставников и наставляемых, актуализирует информацию;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обучение наставников (в том числе с привлечением экспертов);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процедуры внедрения Целевой модели наставничества;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ход реализации программ наставничества;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оценке вовлеченности обучающихся в различные формы наставничества;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 разработку персонализированных программ наставничества;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эффективности и результативности Целевой модели наставничества, формирует итоговый аналитический отчет по внедрению Целевой модели наставничества;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(совместно с системным администратором) участие в наполнении рубрики (страницы) «Целевая модель наставничества» на официальном сайте образовательной организации; 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публичные мероприятия по популяризации системы наставничества педагогических работников.</w:t>
      </w:r>
    </w:p>
    <w:p w:rsidR="00A11CC7" w:rsidRPr="009D587D" w:rsidRDefault="00A11CC7" w:rsidP="00A11CC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C7" w:rsidRPr="009D587D" w:rsidRDefault="00A11CC7" w:rsidP="00A11CC7">
      <w:pPr>
        <w:spacing w:after="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VII. МОНИТОРИНГ И ОЦЕНКА РЕЗУЛЬТАТОВ РЕАЛИЗАЦИИ ПРОГРАММ НАСТАВНИЧЕСТВА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7.1. Мониторинг процесса реализации программ наставничества – система сбора, обработки, хранения и использования информации о программе наставничества и / или отдельных ее элементах.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7.2. Процесс мониторинга влияния программ на всех участников включает два </w:t>
      </w:r>
      <w:proofErr w:type="spellStart"/>
      <w:r w:rsidRPr="009D587D">
        <w:rPr>
          <w:rFonts w:ascii="Times New Roman" w:eastAsia="Calibri" w:hAnsi="Times New Roman" w:cs="Times New Roman"/>
          <w:sz w:val="24"/>
          <w:szCs w:val="24"/>
        </w:rPr>
        <w:t>подэтапа</w:t>
      </w:r>
      <w:proofErr w:type="spellEnd"/>
      <w:r w:rsidRPr="009D587D">
        <w:rPr>
          <w:rFonts w:ascii="Times New Roman" w:eastAsia="Calibri" w:hAnsi="Times New Roman" w:cs="Times New Roman"/>
          <w:sz w:val="24"/>
          <w:szCs w:val="24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7.3. Мониторинг программы наставничества состоит из двух основных этапов: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1) Мониторинг процесса реализации персонализированной программы наставничества; 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2) Мониторинг влияния персонализированной программы наставничества на всех ее участников.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7.4. Мониторинг процесса реализации персонализированной программы наставничества оценивает: 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реализации персонализированной программы наставничества и сопутствующие риски; 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эффективность реализации образовательных и культурных проектов совместно с наставляемым; 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обучающихся наставляемого, успешно прошедших ВПР/ОГЭ/ЕГЭ;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динамику успеваемости обучающихся;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динамику участия обучающихся в олимпиадах;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социально-профессиональную активность наставляемого и др.</w:t>
      </w:r>
    </w:p>
    <w:p w:rsidR="00A11CC7" w:rsidRPr="009D587D" w:rsidRDefault="00A11CC7" w:rsidP="00A11CC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7.5. Мониторинг влияния персонализированной программы наставничества на всех ее участников оценивает: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образовательных результатов и у наставляемого, и у наставника; 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</w:t>
      </w:r>
      <w:proofErr w:type="spellStart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осознанности наставляемых в вопросах саморазвития и профессионального самообразования; 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включенности наставляемого педагога в инновационную деятельность образовательной организации; 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и темпы адаптации молодого / менее опытного / сменившего место работы специалиста на новом месте работы; </w:t>
      </w:r>
    </w:p>
    <w:p w:rsidR="00A11CC7" w:rsidRPr="009D587D" w:rsidRDefault="00A11CC7" w:rsidP="00A11CC7">
      <w:pPr>
        <w:numPr>
          <w:ilvl w:val="0"/>
          <w:numId w:val="1"/>
        </w:num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педагогов и обучающихся, планирующих стать наставниками и наставляемыми в ближайшем будущем.</w:t>
      </w:r>
    </w:p>
    <w:p w:rsidR="00F843FA" w:rsidRDefault="00F843FA"/>
    <w:sectPr w:rsidR="00F8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C4904"/>
    <w:multiLevelType w:val="hybridMultilevel"/>
    <w:tmpl w:val="C1465382"/>
    <w:lvl w:ilvl="0" w:tplc="B9A6BFE8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2B0DCF"/>
    <w:multiLevelType w:val="hybridMultilevel"/>
    <w:tmpl w:val="D57C9DCE"/>
    <w:lvl w:ilvl="0" w:tplc="B9A6BF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E0173C"/>
    <w:multiLevelType w:val="hybridMultilevel"/>
    <w:tmpl w:val="DF7410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7278AE"/>
    <w:multiLevelType w:val="hybridMultilevel"/>
    <w:tmpl w:val="EC506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3330"/>
    <w:multiLevelType w:val="hybridMultilevel"/>
    <w:tmpl w:val="090A1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1C332E"/>
    <w:rsid w:val="00405458"/>
    <w:rsid w:val="006D7939"/>
    <w:rsid w:val="00716854"/>
    <w:rsid w:val="00A11CC7"/>
    <w:rsid w:val="00F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3BA3E-3B72-44AB-B778-D9159175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5396</Words>
  <Characters>30762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псынабо</dc:creator>
  <cp:keywords/>
  <dc:description/>
  <cp:lastModifiedBy>псынабо</cp:lastModifiedBy>
  <cp:revision>6</cp:revision>
  <dcterms:created xsi:type="dcterms:W3CDTF">2022-11-19T10:49:00Z</dcterms:created>
  <dcterms:modified xsi:type="dcterms:W3CDTF">2022-11-20T11:26:00Z</dcterms:modified>
</cp:coreProperties>
</file>