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B0" w:rsidRDefault="008378B0" w:rsidP="0083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Результаты внешней оценки качества образования в МКОУ СОШ </w:t>
      </w:r>
      <w:proofErr w:type="spellStart"/>
      <w:r w:rsidRPr="00A0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им.В.Х.Кагазежева</w:t>
      </w:r>
      <w:proofErr w:type="spellEnd"/>
      <w:r w:rsidRPr="00A0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A0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с.п.Псынабо</w:t>
      </w:r>
      <w:proofErr w:type="spellEnd"/>
      <w:r w:rsidRPr="00A071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A0717B" w:rsidRPr="00A0717B" w:rsidRDefault="00A0717B" w:rsidP="00A07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378B0" w:rsidRPr="00A0717B" w:rsidRDefault="008378B0" w:rsidP="008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 в 2022/23 учебном году были проведены дважды в </w:t>
      </w:r>
      <w:r w:rsidRPr="00A071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сентябре–октябре</w:t>
      </w: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2022 </w:t>
      </w:r>
      <w:proofErr w:type="gramStart"/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года .</w:t>
      </w:r>
      <w:proofErr w:type="gramEnd"/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8378B0" w:rsidRPr="00A0717B" w:rsidRDefault="008378B0" w:rsidP="008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ВПР-2020 проводились в целях:</w:t>
      </w:r>
    </w:p>
    <w:p w:rsidR="008378B0" w:rsidRPr="00A0717B" w:rsidRDefault="008378B0" w:rsidP="008378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осуществления входного мониторинга качества образования, в том числе мониторинга уровня подготовки обучающихся в соответствии с федеральными государственными образовательными стандартами начального общего и основного общего образования;</w:t>
      </w:r>
    </w:p>
    <w:p w:rsidR="008378B0" w:rsidRPr="00A0717B" w:rsidRDefault="008378B0" w:rsidP="008378B0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совершенствования преподавания учебных предметов и повышения качества образования в образовательных организациях;</w:t>
      </w:r>
    </w:p>
    <w:p w:rsidR="008378B0" w:rsidRPr="00A0717B" w:rsidRDefault="008378B0" w:rsidP="008378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ВПР-20</w:t>
      </w:r>
      <w:r w:rsidR="002F3DB6" w:rsidRPr="00A0717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22</w:t>
      </w: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приняли </w:t>
      </w:r>
      <w:r w:rsidRPr="00A0717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 </w:t>
      </w:r>
      <w:r w:rsidR="002F3DB6" w:rsidRPr="00A0717B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proofErr w:type="gramStart"/>
      <w:r w:rsidR="002F3DB6" w:rsidRPr="00A071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% </w:t>
      </w: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школьников</w:t>
      </w:r>
      <w:proofErr w:type="gramEnd"/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Данный показатель позволил получить достоверную оценку образовательных результатов учеников по школе.</w:t>
      </w:r>
    </w:p>
    <w:p w:rsidR="008378B0" w:rsidRPr="00A0717B" w:rsidRDefault="008378B0" w:rsidP="008378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8378B0" w:rsidRPr="00A0717B" w:rsidRDefault="008378B0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русскому языку</w:t>
      </w:r>
    </w:p>
    <w:p w:rsidR="001C375B" w:rsidRPr="00A0717B" w:rsidRDefault="001C375B" w:rsidP="001C375B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ВПР по русскому языку, проведенного в 5«А» классе.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ВПР по русскому языку – оценить уровень общеобразовательной подготовки обучающихся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 «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А»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работы 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участникам предстояло выполнить 3 задания из 1 части и 12 заданий во 2-й части. Работа состояла из 2-х частей.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проверочной работы отводится один урок на каждую часть (45 минут).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балл, который можно получить за всю работу - 38.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1 –й части состояла из 3 заданий: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Диктант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Выписать предложение с однородными сказуемыми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Найти в предложении главные члены предложения, над каждым словом написать, какой частью речи оно является.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2 –й части состояла из 12 заданий: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Поставить ударение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Выписать слово, в котором все звуки звонкие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Основная мысль текста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Составление плана текста из трех пунктов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Составление вопроса по тексту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Объяснение значения слова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Подбор синонима к слову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Состав слова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Выписать все формы имен существительных из предложения, указать морфологические признаки одного из выписанных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Выписать все формы имен прилагательных из предложения, указать морфологические признаки одного из выписанных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11) Выписать все глаголы из предложения</w:t>
      </w:r>
    </w:p>
    <w:p w:rsidR="001C375B" w:rsidRPr="00A0717B" w:rsidRDefault="001C375B" w:rsidP="00A0717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Объяснение смысла выражений</w:t>
      </w:r>
      <w:r w:rsid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ВПР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 15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обучающихся.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Работу выполняли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часть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человек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часть 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человек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проанализировано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 работ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Максимальный балл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можно получить за всю работу 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38 баллов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Максимум за работу никто не набрал.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по классу 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 баллов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минимальный 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баллов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Написали работу:</w:t>
      </w:r>
    </w:p>
    <w:p w:rsidR="001C375B" w:rsidRPr="00A0717B" w:rsidRDefault="001C375B" w:rsidP="001C375B">
      <w:pPr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«5» - 0 чел.</w:t>
      </w:r>
    </w:p>
    <w:p w:rsidR="001C375B" w:rsidRPr="00A0717B" w:rsidRDefault="001C375B" w:rsidP="001C375B">
      <w:pPr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«4» - 3 чел.</w:t>
      </w:r>
    </w:p>
    <w:p w:rsidR="001C375B" w:rsidRPr="00A0717B" w:rsidRDefault="001C375B" w:rsidP="001C375B">
      <w:pPr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«3» - 7 чел.</w:t>
      </w:r>
    </w:p>
    <w:p w:rsidR="001C375B" w:rsidRPr="00A0717B" w:rsidRDefault="001C375B" w:rsidP="001C375B">
      <w:pPr>
        <w:numPr>
          <w:ilvl w:val="0"/>
          <w:numId w:val="5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«2» - 4 чел. 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02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8"/>
        <w:gridCol w:w="1407"/>
        <w:gridCol w:w="590"/>
        <w:gridCol w:w="590"/>
        <w:gridCol w:w="590"/>
        <w:gridCol w:w="590"/>
        <w:gridCol w:w="1068"/>
        <w:gridCol w:w="936"/>
        <w:gridCol w:w="1125"/>
      </w:tblGrid>
      <w:tr w:rsidR="001C375B" w:rsidRPr="00A0717B" w:rsidTr="00B050DB">
        <w:trPr>
          <w:trHeight w:val="70"/>
        </w:trPr>
        <w:tc>
          <w:tcPr>
            <w:tcW w:w="13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 в классе</w:t>
            </w:r>
          </w:p>
        </w:tc>
        <w:tc>
          <w:tcPr>
            <w:tcW w:w="12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Выполняли работу</w:t>
            </w:r>
          </w:p>
        </w:tc>
        <w:tc>
          <w:tcPr>
            <w:tcW w:w="260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8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75B" w:rsidRPr="00A0717B" w:rsidRDefault="001C375B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75B" w:rsidRPr="00A0717B" w:rsidTr="00B050DB"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</w:t>
            </w:r>
          </w:p>
        </w:tc>
      </w:tr>
      <w:tr w:rsidR="001C375B" w:rsidRPr="00A0717B" w:rsidTr="00B050DB">
        <w:trPr>
          <w:trHeight w:val="60"/>
        </w:trPr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71,2%</w:t>
            </w:r>
          </w:p>
        </w:tc>
        <w:tc>
          <w:tcPr>
            <w:tcW w:w="8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Таблица перевода баллов в отметки по пятибалльной шкале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42"/>
        <w:gridCol w:w="1667"/>
        <w:gridCol w:w="1582"/>
        <w:gridCol w:w="1313"/>
        <w:gridCol w:w="1111"/>
      </w:tblGrid>
      <w:tr w:rsidR="001C375B" w:rsidRPr="00A0717B" w:rsidTr="00B050DB">
        <w:trPr>
          <w:trHeight w:val="195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 по пятибалльной шкале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1C375B" w:rsidRPr="00A0717B" w:rsidTr="00B050DB">
        <w:trPr>
          <w:trHeight w:val="195"/>
        </w:trPr>
        <w:tc>
          <w:tcPr>
            <w:tcW w:w="3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0-13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14-23</w:t>
            </w: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24-32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33-38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A0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Достижение планируемых результатов</w:t>
      </w:r>
      <w:r w:rsidRPr="00A0717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  <w:r w:rsidRPr="00A0717B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br/>
      </w:r>
    </w:p>
    <w:p w:rsidR="001C375B" w:rsidRPr="00A0717B" w:rsidRDefault="001C375B" w:rsidP="001C375B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часть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первой части направлены на выявление уровня владения обучающимися базовыми предметными правописными и учебно-языковыми синтаксическими и морфологическими умениями, а также логическими,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универсальными действиями.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Задание 1. Диктант.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Первое задание проверяет традиционное базовое умение обучающихся правильно писать текст под диктовку, соблюдая при письме изученные орфографические и пунктуационные нормы. Успешное выполнение задания предусматривает сформированный навык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(адекватное восприятие звучащей речи, понимание на слух информации, содержащейся в предъявляемом тексте) как одного из видов речевой деятельности.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Анализ диктанта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7231"/>
        <w:gridCol w:w="1771"/>
      </w:tblGrid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Ошибки, допущенные в диктанте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обучающихся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гласная, проверяемая ударением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гласная, не проверяемая ударением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Безударная гласная в приставке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Парный по глухости/звонкости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Падежное окончание имён существительных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Падежное окончание имён прилагательных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Окончание глаголов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наречий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Правописание предлогов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Мягкий знак – показатель мягкости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 глаголами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предложения с маленькой буквы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Пропуск, замена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C375B" w:rsidRPr="00A0717B" w:rsidTr="00B050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Перенос слова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33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A07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успешно выполнены учащимися задания №3.1 (нахождение в тексте главных и второстепенных членов предложения), №3.2 (распознавание частей речи, грамматических признаков слов; с учетом совокупности выявленных признаков),№ 4 (Умение распознавать правильную орфоэпическую норму), №7 (деление текста на смысловые части, составление плана текста), №9 (определение значения слова в письменной форме, соблюдая нормы построения предложения и словоупотребления, определять значение слова по тексту), №10 (подбор к слову близких по значению слов, синонимов для устранения повторов в тексте).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Выполнены на недостаточном уровне задания №2 (нахождение предложения с однородными членами распознавание однородных членов предложения), № 11(Умение классифицировать слова по составу), № 12 (Распознавать грамматические признаки слов, с учетом совокупности выявленных признаков относить слова к определенной группе основных частей речи), №13 (морфологический разбор частей речи), №15 (на основе данной информации и собственного жизненного опыта обучающихся определение конкретной жизненной ситуации для адекватной интерпретации данной информации, соблюдая при письме изученные орфографические и пунктуационные нормы)</w:t>
      </w:r>
    </w:p>
    <w:p w:rsidR="001C375B" w:rsidRPr="00A0717B" w:rsidRDefault="001C375B" w:rsidP="001C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Выявленные трудности в выполнении заданий по данным темам отработать на ближайших уроках русского языка, т. к. они вызваны невнимательностью прочтения текста задания, организовать повторение указанных тем. Проанализировать совместно с обучающимися выполнение предложенных двух вариантов работы по русскому языку и провести работу над ошибками; продумать работу с различными источниками информации; для анализа отбирать тексты разных стилей, родов и жанров; формировать умения находить, обрабатывать и оценивать информацию текста; методика работы с текстом должна быть дополнена его маркировкой, работой со структурными частями текста, сопоставлением информации текста с информацией другого текста, иллюстрации, репродукции картины, таблицы, диаграммы.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Планирование работы по ликвидации пробелов в знаниях и умениях, формированию УУД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междисциплинарных программ ФГОС НОО «Формирование универсальных УУД» и «Чтение. Работа с текстом» необходима организация работы с текстом и другими источниками информации на каждом уроке по любому предмету: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numPr>
          <w:ilvl w:val="0"/>
          <w:numId w:val="6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продумать работу с разными источниками информации;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numPr>
          <w:ilvl w:val="0"/>
          <w:numId w:val="7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работу по формированию умения извлекать информацию из текстов для различных целей;</w:t>
      </w:r>
    </w:p>
    <w:p w:rsidR="001C375B" w:rsidRPr="00A0717B" w:rsidRDefault="001C375B" w:rsidP="001C375B">
      <w:pPr>
        <w:numPr>
          <w:ilvl w:val="0"/>
          <w:numId w:val="7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уделить работе по выделению темы и главной мысли текста;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numPr>
          <w:ilvl w:val="0"/>
          <w:numId w:val="8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работу на уроках развития речи по составлению и записи текстов, направленных на знание орфоэпических норм русского языка;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numPr>
          <w:ilvl w:val="0"/>
          <w:numId w:val="9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морфемному анализу слов;</w:t>
      </w:r>
    </w:p>
    <w:p w:rsidR="001C375B" w:rsidRPr="00A0717B" w:rsidRDefault="001C375B" w:rsidP="001C375B">
      <w:p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numPr>
          <w:ilvl w:val="0"/>
          <w:numId w:val="10"/>
        </w:numPr>
        <w:shd w:val="clear" w:color="auto" w:fill="FFFFFF"/>
        <w:spacing w:after="13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находить однородные члены предложения и классифицировать их.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hAnsi="Times New Roman" w:cs="Times New Roman"/>
          <w:sz w:val="24"/>
          <w:szCs w:val="24"/>
        </w:rPr>
        <w:tab/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ВПР по русскому языку – оценить уровень общеобразовательной подготовки обучающихся _7 класса в соответствии с требованиями ФГОС. ВПР позволяют осуществить диагностику достижения предметных и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результатов, в том числе уровня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(УУД) и овладения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содержит 14 заданий.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проверочной работы по русскому языку было отведено 90 минут.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всей работы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9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181"/>
        <w:gridCol w:w="1208"/>
        <w:gridCol w:w="1208"/>
        <w:gridCol w:w="1394"/>
        <w:gridCol w:w="1301"/>
      </w:tblGrid>
      <w:tr w:rsidR="001C375B" w:rsidRPr="00A0717B" w:rsidTr="00B050DB"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1C375B" w:rsidRPr="00A0717B" w:rsidTr="00B050DB">
        <w:tc>
          <w:tcPr>
            <w:tcW w:w="22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Первичные баллы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0–24</w:t>
            </w:r>
          </w:p>
        </w:tc>
        <w:tc>
          <w:tcPr>
            <w:tcW w:w="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25-34</w:t>
            </w:r>
          </w:p>
        </w:tc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35-44</w:t>
            </w:r>
          </w:p>
        </w:tc>
        <w:tc>
          <w:tcPr>
            <w:tcW w:w="7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45-51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Качественная оценка результатов ВПР по русскому языку в 7 классе</w:t>
      </w:r>
    </w:p>
    <w:tbl>
      <w:tblPr>
        <w:tblW w:w="1035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79"/>
        <w:gridCol w:w="1158"/>
        <w:gridCol w:w="451"/>
        <w:gridCol w:w="451"/>
        <w:gridCol w:w="451"/>
        <w:gridCol w:w="451"/>
        <w:gridCol w:w="1746"/>
        <w:gridCol w:w="2005"/>
        <w:gridCol w:w="2458"/>
      </w:tblGrid>
      <w:tr w:rsidR="001C375B" w:rsidRPr="00A0717B" w:rsidTr="00B050DB">
        <w:tc>
          <w:tcPr>
            <w:tcW w:w="10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 по списку</w:t>
            </w:r>
          </w:p>
        </w:tc>
        <w:tc>
          <w:tcPr>
            <w:tcW w:w="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уч-ся, писавших ВПР</w:t>
            </w:r>
          </w:p>
        </w:tc>
        <w:tc>
          <w:tcPr>
            <w:tcW w:w="3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качества</w:t>
            </w:r>
          </w:p>
        </w:tc>
        <w:tc>
          <w:tcPr>
            <w:tcW w:w="18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успеваемости</w:t>
            </w:r>
          </w:p>
        </w:tc>
        <w:tc>
          <w:tcPr>
            <w:tcW w:w="22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1C375B" w:rsidRPr="00A0717B" w:rsidTr="00B050DB">
        <w:tc>
          <w:tcPr>
            <w:tcW w:w="109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27,2%</w:t>
            </w:r>
          </w:p>
        </w:tc>
        <w:tc>
          <w:tcPr>
            <w:tcW w:w="186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72,7%</w:t>
            </w:r>
          </w:p>
        </w:tc>
        <w:tc>
          <w:tcPr>
            <w:tcW w:w="2280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Задания ВПР направлены на выявление уровня владения обучающимися базовыми предметными умениями, а также УУД.</w:t>
      </w:r>
    </w:p>
    <w:tbl>
      <w:tblPr>
        <w:tblW w:w="96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80"/>
        <w:gridCol w:w="980"/>
      </w:tblGrid>
      <w:tr w:rsidR="001C375B" w:rsidRPr="00A0717B" w:rsidTr="00B050DB">
        <w:trPr>
          <w:trHeight w:val="75"/>
        </w:trPr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75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1K1. Списывать текст с пропусками орфограмм и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810" w:type="dxa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1K2. Списывать текст с пропусками орфограмм и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соблюдать в практике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изученные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орфографиические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пунктограмм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текста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2K1. Проводить морфемный и словообразовательный анализы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морфологический анализ слова;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предложения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48,4%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2K3. Проводить морфемный и словообразовательный анализы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морфологический анализ слова;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предложения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2K4. Проводить морфемный и словообразовательный анализы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морфологический анализ слова;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проводить синтаксический анализ предложения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47,7%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Проводить орфоэпический анализ слова; определять место ударного слога.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оценивать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падеже;--</w:t>
            </w:r>
            <w:proofErr w:type="gramEnd"/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основами;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опираться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грамматический анализ при объяснении расстановки знаков препинания в предложении.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Cоблюдать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8.2.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52,3%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Владеть навыками изучающего чтения и информационной переработки прочитанного материала;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анализировать текст с точки зрения его основной мысли, адекватно 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основную мысль текста в письменной форме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80,9%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рефератов;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соблюдать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культуру чтения, говорения,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Опознавать функционально-смысловые типы речи, представленные в прочитанном тексте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59,5%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55,7%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13.1. Распознавать лексическое значение слова с опорой на указанный в задании контекст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63,9%</w:t>
            </w:r>
          </w:p>
        </w:tc>
      </w:tr>
      <w:tr w:rsidR="001C375B" w:rsidRPr="00A0717B" w:rsidTr="00B050DB">
        <w:trPr>
          <w:trHeight w:val="90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13.2. Распознавать стилистическую принадлежность слова и подбирать к слову близкие по значению слова (синонимы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Распознавать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письма; осуществлять речевой самоконтроль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57,1%</w:t>
            </w:r>
          </w:p>
        </w:tc>
      </w:tr>
      <w:tr w:rsidR="001C375B" w:rsidRPr="00A0717B" w:rsidTr="00B050DB">
        <w:trPr>
          <w:trHeight w:val="75"/>
        </w:trPr>
        <w:tc>
          <w:tcPr>
            <w:tcW w:w="838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81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  <w:hideMark/>
          </w:tcPr>
          <w:p w:rsidR="001C375B" w:rsidRPr="00A0717B" w:rsidRDefault="001C375B" w:rsidP="00B050D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57,1%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Выводы: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ВПР по русскому языку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 все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справились,  качество выполнения удовлетворительное.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орфографических и пунктуационных ошибок незначительно.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Допускаются ошибки в обозначении главных и второстепенных членов предложения.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Учащиеся не в достаточной мере знают морфологию и умеют определять части речи.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текстом является для учащихся трудным материалом.</w:t>
      </w:r>
    </w:p>
    <w:p w:rsidR="001C375B" w:rsidRPr="00A0717B" w:rsidRDefault="001C375B" w:rsidP="001C375B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недостаточно развиты умения правильно истолковывать слова в тексте, употреблять их в своей речи.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по устранению пробелов в знаниях учащихся.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каждого учащегося.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Провести работу над ошибками (фронтальную и индивидуальную).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Организовать регулярную устную работу на уроках с целью закрепления навыков учащихся.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Усилить работу на уроке по обучению алгоритму решения всех видов разбора.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Усилить практическую направленность обучения, включая соответствующие задания по теме: «Текст», «Морфология», «Синтаксис», «Пунктуация», «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Организовать повторение тем: «Фразеология», «Орфоэпия», «Фонетика», «Словообразование».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Разбирать задания по орфографии, пунктуации, видам разбора со всеми учащимися.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Выделить «проблемные» темы в каждом конкретном классе и работать над ликвидацией пробелов в знаниях и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умениях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по этим темам, после чего можно постепенно подключать другие темы.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Продолжить работу по развитию речи учащихся и работай с текстом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только на уроках русского языка, но и литературы.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итогам проведения ВПР по русскому языку в </w:t>
      </w:r>
      <w:proofErr w:type="gramStart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 классе</w:t>
      </w:r>
      <w:proofErr w:type="gramEnd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(по материалам 8-ого класса)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по русскому языку в 9 классе проведена по демонстрационной версии 2021-22 учебного года и по материалам изученного в 8 классе.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за все правильно выполненные задания – 51. Все задания относились к базовому уровню сложности. На выполнение ВПР по русскому языку отводилось 90 минут.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баллов, которое мог получить учащийся, выполнив работу, 51.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ВПР – оценить уровень общеобразовательной подготовки обучающихся 9 (8) класса в соответствии с требованиями ФГОС ООО: осуществить диагностику достижения предметных и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обучения, в том числе овладения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 и способностями использования универсальных учебных действий (УУД) в учебной, познавательной практике.</w:t>
      </w:r>
    </w:p>
    <w:p w:rsidR="001C375B" w:rsidRPr="00A0717B" w:rsidRDefault="001C375B" w:rsidP="001C3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и система оценивания</w:t>
      </w:r>
    </w:p>
    <w:p w:rsidR="001C375B" w:rsidRPr="00A0717B" w:rsidRDefault="001C375B" w:rsidP="001C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 по русскому языку включала 17 заданий, в том числе 11 заданий к приведенному тексту для чтения. Задания 1–3, 7–12, 14 предполагают запись развернутого ответа, задания 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4–6, 13 − краткого ответа в виде слова (сочетания слов). Задания 1–4, 6-9, 15-16 предполагают запись развернутого ответа, задания 5, 10– 14, 17 − краткого ответа в виде слова (сочетания слов).</w:t>
      </w:r>
    </w:p>
    <w:p w:rsidR="001C375B" w:rsidRPr="00A0717B" w:rsidRDefault="001C375B" w:rsidP="001C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задания 1 оценивается по трем критериям от 0 до 9 баллов. Выполнение задания 2 оценивается от 0 до 9 баллов. Выполнение заданий 3, 4 оценивается от 0 до 4 баллов. Выполнение заданий 5-8, 14, 16 оценивается от 0 до 2 баллов.</w:t>
      </w:r>
    </w:p>
    <w:p w:rsidR="001C375B" w:rsidRPr="00A0717B" w:rsidRDefault="001C375B" w:rsidP="001C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Количественная оценка результатов выполнения проверочной работы по русскому языку</w:t>
      </w:r>
    </w:p>
    <w:p w:rsidR="001C375B" w:rsidRPr="00A0717B" w:rsidRDefault="001C375B" w:rsidP="001C375B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участия</w:t>
      </w:r>
    </w:p>
    <w:tbl>
      <w:tblPr>
        <w:tblW w:w="525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727"/>
        <w:gridCol w:w="2437"/>
        <w:gridCol w:w="2031"/>
        <w:gridCol w:w="2335"/>
      </w:tblGrid>
      <w:tr w:rsidR="001C375B" w:rsidRPr="00A0717B" w:rsidTr="00B050DB">
        <w:tc>
          <w:tcPr>
            <w:tcW w:w="7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учащихся в классе</w:t>
            </w:r>
          </w:p>
        </w:tc>
        <w:tc>
          <w:tcPr>
            <w:tcW w:w="120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21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участвовали</w:t>
            </w:r>
          </w:p>
        </w:tc>
      </w:tr>
      <w:tr w:rsidR="001C375B" w:rsidRPr="00A0717B" w:rsidTr="00B050DB">
        <w:trPr>
          <w:trHeight w:val="3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неуважительной причине</w:t>
            </w:r>
          </w:p>
        </w:tc>
      </w:tr>
      <w:tr w:rsidR="001C375B" w:rsidRPr="00A0717B" w:rsidTr="00B050DB"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Качественная оценка результатов выполнения проверочной работы по русскому языку</w:t>
      </w:r>
    </w:p>
    <w:p w:rsidR="001C375B" w:rsidRPr="00A0717B" w:rsidRDefault="001C375B" w:rsidP="001C375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ВПР по русскому языку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90"/>
        <w:gridCol w:w="1190"/>
        <w:gridCol w:w="1190"/>
        <w:gridCol w:w="1190"/>
        <w:gridCol w:w="1054"/>
        <w:gridCol w:w="1213"/>
        <w:gridCol w:w="1091"/>
      </w:tblGrid>
      <w:tr w:rsidR="001C375B" w:rsidRPr="00A0717B" w:rsidTr="00B050DB">
        <w:trPr>
          <w:trHeight w:val="858"/>
        </w:trPr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писавших ВПР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«5»</w:t>
            </w:r>
          </w:p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(45-51 б)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(32-44 б)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«3»</w:t>
            </w:r>
          </w:p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(26-31 б)</w:t>
            </w:r>
          </w:p>
        </w:tc>
        <w:tc>
          <w:tcPr>
            <w:tcW w:w="7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«2»</w:t>
            </w:r>
          </w:p>
          <w:p w:rsidR="001C375B" w:rsidRPr="00A0717B" w:rsidRDefault="001C375B" w:rsidP="00B050DB">
            <w:pPr>
              <w:spacing w:after="150" w:line="240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( 0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-25 б)</w:t>
            </w:r>
          </w:p>
        </w:tc>
        <w:tc>
          <w:tcPr>
            <w:tcW w:w="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 ВПР</w:t>
            </w:r>
          </w:p>
        </w:tc>
        <w:tc>
          <w:tcPr>
            <w:tcW w:w="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6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ind w:right="4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Усп-сть</w:t>
            </w:r>
            <w:proofErr w:type="spellEnd"/>
          </w:p>
        </w:tc>
      </w:tr>
      <w:tr w:rsidR="001C375B" w:rsidRPr="00A0717B" w:rsidTr="00B050DB">
        <w:trPr>
          <w:trHeight w:val="493"/>
        </w:trPr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6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C375B" w:rsidRPr="00A0717B" w:rsidRDefault="001C375B" w:rsidP="00B05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2.Анализ результативности выполнения ВПР по заданиям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Анализируя качественное выполнение проверяемых умений, можно выявить следующие общие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типичные ошибки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типа односоставного предложения (68%!!!);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Н-НН в словах разных частей речи; причём затруднения вызывает обоснование того или иного написания, что говорит о незнании основных правил;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сформированы умения самого объёмного вида разбора – морфологического;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вычленение подчинительных словосочетаний и определение вида подчинительной связи;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сложность в подборе синонимов к вводным словам, что говорит о незнании основных групп вводных слов по значению;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небольшие пробелы в орфоэпии (самая частотная орфоэпическая ошибка в слове </w:t>
      </w:r>
      <w:proofErr w:type="spellStart"/>
      <w:r w:rsidRPr="00A0717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обеспЕчение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C375B" w:rsidRPr="00A0717B" w:rsidRDefault="001C375B" w:rsidP="001C375B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трудности возникли при определении и коррекции грамматических ошибок (задание ЕГЭ), у обучающихся недостаточно развиты умения опознавать разнообразные грамматические конструкции, видеть структуру слова и предложения и тем более корректировать (по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приездЕ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только…но и).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очень низкий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  навыками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цельного текста с точки зрения его основной мысли и его отдельных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говорит о невнимательном чтении и недостаточной работе над комплексным анализом. текста;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 выполнении задания 1 учащиеся показали низкую грамотность (допущено большое количество пунктуационных ошибок в тексте, хотя основной курс русского языка в 8 классе был посвящён анализу простого осложнённого предложения).  Это результат недостаточной практической работы по формированию орфографической и пунктуационной зоркости.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3.Сравнительный анализ показателей ВПР и отметки за 2021-2022 учебный год</w:t>
      </w:r>
    </w:p>
    <w:tbl>
      <w:tblPr>
        <w:tblW w:w="48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1"/>
        <w:gridCol w:w="2757"/>
        <w:gridCol w:w="3401"/>
      </w:tblGrid>
      <w:tr w:rsidR="001C375B" w:rsidRPr="00A0717B" w:rsidTr="00B050DB">
        <w:trPr>
          <w:trHeight w:val="785"/>
        </w:trPr>
        <w:tc>
          <w:tcPr>
            <w:tcW w:w="16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Подтвердили отметку</w:t>
            </w:r>
          </w:p>
        </w:tc>
        <w:tc>
          <w:tcPr>
            <w:tcW w:w="1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отметку за ВПР выше</w:t>
            </w:r>
          </w:p>
        </w:tc>
        <w:tc>
          <w:tcPr>
            <w:tcW w:w="18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отметку за ВПР ниже</w:t>
            </w:r>
          </w:p>
        </w:tc>
      </w:tr>
      <w:tr w:rsidR="001C375B" w:rsidRPr="00A0717B" w:rsidTr="00B050DB">
        <w:trPr>
          <w:trHeight w:val="276"/>
        </w:trPr>
        <w:tc>
          <w:tcPr>
            <w:tcW w:w="16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( 10%)</w:t>
            </w:r>
          </w:p>
        </w:tc>
        <w:tc>
          <w:tcPr>
            <w:tcW w:w="150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0</w:t>
            </w:r>
          </w:p>
        </w:tc>
        <w:tc>
          <w:tcPr>
            <w:tcW w:w="18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C375B" w:rsidRPr="00A0717B" w:rsidRDefault="001C375B" w:rsidP="00B050D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5(50%)</w:t>
            </w:r>
          </w:p>
        </w:tc>
      </w:tr>
    </w:tbl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представленных данных видно, что годовые оценки по русскому языку за 8 класс подтвердил только 1 учащийся.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Выводы по результатам анализа ВПР: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Одной из причин неудовлетворительного результата ВПР в классе является безответственное отношение к написанию работы, так как к большей части заданий учащиеся, получившие неудовлетворительный или низкий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результат,  не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приступали.</w:t>
      </w:r>
    </w:p>
    <w:p w:rsidR="001C375B" w:rsidRPr="00A0717B" w:rsidRDefault="001C375B" w:rsidP="001C37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Рекомендации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корректировке ЗУН по русскому языку в 9 классе:</w:t>
      </w:r>
    </w:p>
    <w:p w:rsidR="001C375B" w:rsidRPr="00A0717B" w:rsidRDefault="001C375B" w:rsidP="001C375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необходимо регулярно организовывать на уроках русского языка выполнение заданий, направленных на пунктуационный анализ предложений (определение количества предикативных основ, вида простого предложения с точки зрения состава грамматической основы, постановки знаков препинания в простых осложнённых предложениях),  </w:t>
      </w:r>
    </w:p>
    <w:p w:rsidR="001C375B" w:rsidRPr="00A0717B" w:rsidRDefault="001C375B" w:rsidP="001C375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организовывать работу над грамматическими и речевыми ошибками;</w:t>
      </w:r>
    </w:p>
    <w:p w:rsidR="001C375B" w:rsidRPr="00A0717B" w:rsidRDefault="001C375B" w:rsidP="001C375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A0717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достижения положительной динамики или стабильности продолжить работу и организовать сопутствующее повторение тем: «Морфемный, морфологический и синтаксический разборы», «Пунктуация», продолжить работу по совершенствованию навыков правописания;</w:t>
      </w:r>
    </w:p>
    <w:p w:rsidR="001C375B" w:rsidRPr="00A0717B" w:rsidRDefault="001C375B" w:rsidP="001C375B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следует продолжить работу над информационной переработкой текста, его основной мысли и членения на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закреплением орфографических и пунктуационных навыков при подготовке к ОГЭ.</w:t>
      </w:r>
    </w:p>
    <w:p w:rsidR="001C375B" w:rsidRPr="00A0717B" w:rsidRDefault="001C375B" w:rsidP="001C375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A8A" w:rsidRPr="00A0717B" w:rsidRDefault="008D3A8A" w:rsidP="001C375B">
      <w:pPr>
        <w:rPr>
          <w:rFonts w:ascii="Times New Roman" w:hAnsi="Times New Roman" w:cs="Times New Roman"/>
          <w:b/>
          <w:sz w:val="24"/>
          <w:szCs w:val="24"/>
        </w:rPr>
      </w:pPr>
    </w:p>
    <w:p w:rsidR="008378B0" w:rsidRPr="00A0717B" w:rsidRDefault="008378B0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математике</w:t>
      </w:r>
      <w:r w:rsidR="008D3A8A" w:rsidRPr="00A0717B">
        <w:rPr>
          <w:rFonts w:ascii="Times New Roman" w:hAnsi="Times New Roman" w:cs="Times New Roman"/>
          <w:b/>
          <w:sz w:val="24"/>
          <w:szCs w:val="24"/>
        </w:rPr>
        <w:t>:</w:t>
      </w:r>
    </w:p>
    <w:p w:rsidR="00413F57" w:rsidRPr="00A0717B" w:rsidRDefault="00A0717B" w:rsidP="00A0717B">
      <w:p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gramStart"/>
      <w:r w:rsidRPr="00A0717B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A0717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ВПР по математике позволяет оценить уровень общеобразовательной подготовки в соответствии с требованиями ФГОС.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Всего учащимся предстояло сделать </w:t>
      </w:r>
      <w:proofErr w:type="gramStart"/>
      <w:r w:rsidRPr="00A0717B">
        <w:rPr>
          <w:rFonts w:ascii="Times New Roman" w:hAnsi="Times New Roman" w:cs="Times New Roman"/>
          <w:b/>
          <w:sz w:val="24"/>
          <w:szCs w:val="24"/>
        </w:rPr>
        <w:t>12  заданий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, на выполнение которых отводится </w:t>
      </w:r>
      <w:r w:rsidRPr="00A0717B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A0717B">
        <w:rPr>
          <w:rFonts w:ascii="Times New Roman" w:hAnsi="Times New Roman" w:cs="Times New Roman"/>
          <w:b/>
          <w:sz w:val="24"/>
          <w:szCs w:val="24"/>
        </w:rPr>
        <w:t>14 учащихся</w:t>
      </w:r>
      <w:r w:rsidRPr="00A0717B">
        <w:rPr>
          <w:rFonts w:ascii="Times New Roman" w:hAnsi="Times New Roman" w:cs="Times New Roman"/>
          <w:sz w:val="24"/>
          <w:szCs w:val="24"/>
        </w:rPr>
        <w:t xml:space="preserve">. </w:t>
      </w:r>
      <w:r w:rsidRPr="00A0717B">
        <w:rPr>
          <w:rFonts w:ascii="Times New Roman" w:hAnsi="Times New Roman" w:cs="Times New Roman"/>
          <w:sz w:val="24"/>
          <w:szCs w:val="24"/>
          <w:u w:val="single"/>
        </w:rPr>
        <w:t xml:space="preserve">Работу </w:t>
      </w:r>
      <w:proofErr w:type="gramStart"/>
      <w:r w:rsidRPr="00A0717B">
        <w:rPr>
          <w:rFonts w:ascii="Times New Roman" w:hAnsi="Times New Roman" w:cs="Times New Roman"/>
          <w:sz w:val="24"/>
          <w:szCs w:val="24"/>
          <w:u w:val="single"/>
        </w:rPr>
        <w:t>выполняли</w:t>
      </w:r>
      <w:r w:rsidRPr="00A0717B">
        <w:rPr>
          <w:rFonts w:ascii="Times New Roman" w:hAnsi="Times New Roman" w:cs="Times New Roman"/>
          <w:sz w:val="24"/>
          <w:szCs w:val="24"/>
        </w:rPr>
        <w:t xml:space="preserve"> </w:t>
      </w:r>
      <w:r w:rsidRPr="00A0717B">
        <w:rPr>
          <w:rFonts w:ascii="Times New Roman" w:hAnsi="Times New Roman" w:cs="Times New Roman"/>
          <w:b/>
          <w:sz w:val="24"/>
          <w:szCs w:val="24"/>
        </w:rPr>
        <w:t xml:space="preserve"> 14</w:t>
      </w:r>
      <w:proofErr w:type="gramEnd"/>
      <w:r w:rsidRPr="00A0717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A0717B">
        <w:rPr>
          <w:rFonts w:ascii="Times New Roman" w:hAnsi="Times New Roman" w:cs="Times New Roman"/>
          <w:sz w:val="24"/>
          <w:szCs w:val="24"/>
        </w:rPr>
        <w:t xml:space="preserve">, который можно получить за всю работу – </w:t>
      </w:r>
      <w:r w:rsidRPr="00A0717B">
        <w:rPr>
          <w:rFonts w:ascii="Times New Roman" w:hAnsi="Times New Roman" w:cs="Times New Roman"/>
          <w:b/>
          <w:sz w:val="24"/>
          <w:szCs w:val="24"/>
        </w:rPr>
        <w:t>20 баллов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413F57" w:rsidRPr="00A0717B" w:rsidRDefault="00413F57" w:rsidP="00413F57">
      <w:pPr>
        <w:ind w:left="4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1594"/>
        <w:gridCol w:w="832"/>
        <w:gridCol w:w="832"/>
        <w:gridCol w:w="916"/>
        <w:gridCol w:w="1134"/>
        <w:gridCol w:w="1276"/>
        <w:gridCol w:w="1204"/>
        <w:gridCol w:w="1260"/>
      </w:tblGrid>
      <w:tr w:rsidR="00413F57" w:rsidRPr="00A0717B" w:rsidTr="00B050DB">
        <w:tc>
          <w:tcPr>
            <w:tcW w:w="1594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32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2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16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76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 качества усвоения</w:t>
            </w:r>
          </w:p>
        </w:tc>
        <w:tc>
          <w:tcPr>
            <w:tcW w:w="1204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60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F57" w:rsidRPr="00A0717B" w:rsidTr="00B050DB">
        <w:trPr>
          <w:trHeight w:val="210"/>
        </w:trPr>
        <w:tc>
          <w:tcPr>
            <w:tcW w:w="1594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Первичный бал</w:t>
            </w:r>
          </w:p>
        </w:tc>
        <w:tc>
          <w:tcPr>
            <w:tcW w:w="832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32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16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134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276" w:type="dxa"/>
            <w:vMerge w:val="restart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     85</w:t>
            </w:r>
          </w:p>
        </w:tc>
        <w:tc>
          <w:tcPr>
            <w:tcW w:w="1204" w:type="dxa"/>
            <w:vMerge w:val="restart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60" w:type="dxa"/>
            <w:vMerge w:val="restart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413F57" w:rsidRPr="00A0717B" w:rsidTr="00B050DB">
        <w:trPr>
          <w:trHeight w:val="120"/>
        </w:trPr>
        <w:tc>
          <w:tcPr>
            <w:tcW w:w="1594" w:type="dxa"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</w:p>
    <w:p w:rsidR="00413F57" w:rsidRPr="00A0717B" w:rsidRDefault="00413F57" w:rsidP="00413F57">
      <w:pPr>
        <w:rPr>
          <w:rFonts w:ascii="Times New Roman" w:hAnsi="Times New Roman" w:cs="Times New Roman"/>
          <w:bCs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Основной целью работы была </w:t>
      </w:r>
      <w:r w:rsidRPr="00A0717B">
        <w:rPr>
          <w:rFonts w:ascii="Times New Roman" w:hAnsi="Times New Roman" w:cs="Times New Roman"/>
          <w:bCs/>
          <w:sz w:val="24"/>
          <w:szCs w:val="24"/>
        </w:rPr>
        <w:t>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413F57" w:rsidRPr="00A0717B" w:rsidRDefault="00413F57" w:rsidP="00413F57">
      <w:p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bCs/>
          <w:sz w:val="24"/>
          <w:szCs w:val="24"/>
        </w:rPr>
        <w:t xml:space="preserve"> Выводы:</w:t>
      </w:r>
    </w:p>
    <w:p w:rsidR="00413F57" w:rsidRPr="00A0717B" w:rsidRDefault="00413F57" w:rsidP="00413F57">
      <w:pPr>
        <w:rPr>
          <w:rFonts w:ascii="Times New Roman" w:hAnsi="Times New Roman" w:cs="Times New Roman"/>
          <w:bCs/>
          <w:sz w:val="24"/>
          <w:szCs w:val="24"/>
        </w:rPr>
      </w:pP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Неумение приводить решение задачи к заданному вопросу</w:t>
      </w: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Недостаточно развиты основы пространственного воображения</w:t>
      </w: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Мало отработано умение анализировать информацию, заданную в таблице</w:t>
      </w:r>
    </w:p>
    <w:p w:rsidR="00413F57" w:rsidRPr="00A0717B" w:rsidRDefault="00413F57" w:rsidP="00413F57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Слабо развиты основы логического и алгоритмического мышления</w:t>
      </w:r>
    </w:p>
    <w:p w:rsidR="00413F57" w:rsidRPr="00A0717B" w:rsidRDefault="00413F57" w:rsidP="00413F57">
      <w:pPr>
        <w:ind w:left="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7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413F57" w:rsidRPr="00A0717B" w:rsidRDefault="00413F57" w:rsidP="00413F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работу ,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413F57" w:rsidRPr="00A0717B" w:rsidRDefault="00413F57" w:rsidP="00413F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Взять на особый контроль формирование умений решать задачи, связанные с сравнением величин</w:t>
      </w:r>
    </w:p>
    <w:p w:rsidR="00413F57" w:rsidRPr="00A0717B" w:rsidRDefault="00413F57" w:rsidP="00413F57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8D3A8A" w:rsidRPr="00A0717B" w:rsidRDefault="008D3A8A" w:rsidP="008D3A8A">
      <w:pPr>
        <w:rPr>
          <w:rFonts w:ascii="Times New Roman" w:hAnsi="Times New Roman" w:cs="Times New Roman"/>
          <w:b/>
          <w:sz w:val="24"/>
          <w:szCs w:val="24"/>
        </w:rPr>
      </w:pPr>
    </w:p>
    <w:p w:rsidR="008D3A8A" w:rsidRPr="00A0717B" w:rsidRDefault="008D3A8A" w:rsidP="008D3A8A">
      <w:p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5 Б класс</w:t>
      </w:r>
    </w:p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ВПР по математике позволяет оценить уровень общеобразовательной подготовки в соответствии с требованиями ФГОС.</w:t>
      </w:r>
    </w:p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Всего учащимся предстояло сделать </w:t>
      </w:r>
      <w:proofErr w:type="gramStart"/>
      <w:r w:rsidRPr="00A0717B">
        <w:rPr>
          <w:rFonts w:ascii="Times New Roman" w:hAnsi="Times New Roman" w:cs="Times New Roman"/>
          <w:b/>
          <w:sz w:val="24"/>
          <w:szCs w:val="24"/>
        </w:rPr>
        <w:t>12  заданий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, на выполнение которых отводится </w:t>
      </w:r>
      <w:r w:rsidRPr="00A0717B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A0717B">
        <w:rPr>
          <w:rFonts w:ascii="Times New Roman" w:hAnsi="Times New Roman" w:cs="Times New Roman"/>
          <w:b/>
          <w:sz w:val="24"/>
          <w:szCs w:val="24"/>
        </w:rPr>
        <w:t>17 учащихся</w:t>
      </w:r>
      <w:r w:rsidRPr="00A0717B">
        <w:rPr>
          <w:rFonts w:ascii="Times New Roman" w:hAnsi="Times New Roman" w:cs="Times New Roman"/>
          <w:sz w:val="24"/>
          <w:szCs w:val="24"/>
        </w:rPr>
        <w:t xml:space="preserve">. </w:t>
      </w:r>
      <w:r w:rsidRPr="00A0717B">
        <w:rPr>
          <w:rFonts w:ascii="Times New Roman" w:hAnsi="Times New Roman" w:cs="Times New Roman"/>
          <w:sz w:val="24"/>
          <w:szCs w:val="24"/>
          <w:u w:val="single"/>
        </w:rPr>
        <w:t xml:space="preserve">Работу </w:t>
      </w:r>
      <w:proofErr w:type="gramStart"/>
      <w:r w:rsidRPr="00A0717B">
        <w:rPr>
          <w:rFonts w:ascii="Times New Roman" w:hAnsi="Times New Roman" w:cs="Times New Roman"/>
          <w:sz w:val="24"/>
          <w:szCs w:val="24"/>
          <w:u w:val="single"/>
        </w:rPr>
        <w:t>выполняли</w:t>
      </w:r>
      <w:r w:rsidRPr="00A0717B">
        <w:rPr>
          <w:rFonts w:ascii="Times New Roman" w:hAnsi="Times New Roman" w:cs="Times New Roman"/>
          <w:sz w:val="24"/>
          <w:szCs w:val="24"/>
        </w:rPr>
        <w:t xml:space="preserve"> </w:t>
      </w:r>
      <w:r w:rsidRPr="00A0717B">
        <w:rPr>
          <w:rFonts w:ascii="Times New Roman" w:hAnsi="Times New Roman" w:cs="Times New Roman"/>
          <w:b/>
          <w:sz w:val="24"/>
          <w:szCs w:val="24"/>
        </w:rPr>
        <w:t xml:space="preserve"> 17</w:t>
      </w:r>
      <w:proofErr w:type="gramEnd"/>
      <w:r w:rsidRPr="00A0717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балл</w:t>
      </w:r>
      <w:r w:rsidRPr="00A0717B">
        <w:rPr>
          <w:rFonts w:ascii="Times New Roman" w:hAnsi="Times New Roman" w:cs="Times New Roman"/>
          <w:sz w:val="24"/>
          <w:szCs w:val="24"/>
        </w:rPr>
        <w:t xml:space="preserve">, который можно получить за всю работу – </w:t>
      </w:r>
      <w:r w:rsidRPr="00A0717B">
        <w:rPr>
          <w:rFonts w:ascii="Times New Roman" w:hAnsi="Times New Roman" w:cs="Times New Roman"/>
          <w:b/>
          <w:sz w:val="24"/>
          <w:szCs w:val="24"/>
        </w:rPr>
        <w:t>20 баллов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8D3A8A" w:rsidRPr="00A0717B" w:rsidRDefault="008D3A8A" w:rsidP="008D3A8A">
      <w:pPr>
        <w:ind w:left="40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45" w:type="dxa"/>
        <w:tblLayout w:type="fixed"/>
        <w:tblLook w:val="04A0" w:firstRow="1" w:lastRow="0" w:firstColumn="1" w:lastColumn="0" w:noHBand="0" w:noVBand="1"/>
      </w:tblPr>
      <w:tblGrid>
        <w:gridCol w:w="1881"/>
        <w:gridCol w:w="832"/>
        <w:gridCol w:w="832"/>
        <w:gridCol w:w="1196"/>
        <w:gridCol w:w="992"/>
        <w:gridCol w:w="1418"/>
        <w:gridCol w:w="924"/>
        <w:gridCol w:w="1260"/>
      </w:tblGrid>
      <w:tr w:rsidR="008D3A8A" w:rsidRPr="00A0717B" w:rsidTr="00B050DB">
        <w:tc>
          <w:tcPr>
            <w:tcW w:w="1881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32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32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92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418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 качества усвоения</w:t>
            </w:r>
          </w:p>
        </w:tc>
        <w:tc>
          <w:tcPr>
            <w:tcW w:w="924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260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8D3A8A" w:rsidRPr="00A0717B" w:rsidTr="00B050DB">
        <w:trPr>
          <w:trHeight w:val="210"/>
        </w:trPr>
        <w:tc>
          <w:tcPr>
            <w:tcW w:w="1881" w:type="dxa"/>
            <w:vAlign w:val="center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32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32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1196" w:type="dxa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92" w:type="dxa"/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418" w:type="dxa"/>
            <w:vMerge w:val="restart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24" w:type="dxa"/>
            <w:vMerge w:val="restart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60" w:type="dxa"/>
            <w:vMerge w:val="restart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3.29</w:t>
            </w:r>
          </w:p>
        </w:tc>
      </w:tr>
      <w:tr w:rsidR="008D3A8A" w:rsidRPr="00A0717B" w:rsidTr="00B050DB">
        <w:trPr>
          <w:trHeight w:val="644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D3A8A" w:rsidRPr="00A0717B" w:rsidRDefault="008D3A8A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</w:p>
    <w:p w:rsidR="008D3A8A" w:rsidRPr="00A0717B" w:rsidRDefault="008D3A8A" w:rsidP="008D3A8A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Основной целью работы была </w:t>
      </w:r>
      <w:r w:rsidRPr="00A0717B">
        <w:rPr>
          <w:rFonts w:ascii="Times New Roman" w:hAnsi="Times New Roman" w:cs="Times New Roman"/>
          <w:bCs/>
          <w:sz w:val="24"/>
          <w:szCs w:val="24"/>
        </w:rPr>
        <w:t>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8D3A8A" w:rsidRPr="00A0717B" w:rsidRDefault="008D3A8A" w:rsidP="008D3A8A">
      <w:p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Неумение выполнять построение геометрических фигур с заданными измерениями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Неумение приводить решение задачи к заданному вопросу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Недостаточно развиты основы пространственного воображения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Сложность в установке зависимости между величинами, представленными в задаче, планировании хода решения задачи, выбора и объяснения выбора действий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Мало отработано умение анализировать информацию, заданную в таблице</w:t>
      </w:r>
    </w:p>
    <w:p w:rsidR="008D3A8A" w:rsidRPr="00A0717B" w:rsidRDefault="008D3A8A" w:rsidP="008D3A8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Слабо развиты основы логического и алгоритмического мышления</w:t>
      </w:r>
    </w:p>
    <w:p w:rsidR="008D3A8A" w:rsidRPr="00A0717B" w:rsidRDefault="008D3A8A" w:rsidP="008D3A8A">
      <w:pPr>
        <w:ind w:left="7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17B">
        <w:rPr>
          <w:rFonts w:ascii="Times New Roman" w:hAnsi="Times New Roman" w:cs="Times New Roman"/>
          <w:b/>
          <w:sz w:val="24"/>
          <w:szCs w:val="24"/>
          <w:u w:val="single"/>
        </w:rPr>
        <w:t>Рекомендации:</w:t>
      </w:r>
    </w:p>
    <w:p w:rsidR="008D3A8A" w:rsidRPr="00A0717B" w:rsidRDefault="008D3A8A" w:rsidP="008D3A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работу ,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направленную на формирование умений анализировать текстовые задачи, используя схемы, таблицы</w:t>
      </w:r>
    </w:p>
    <w:p w:rsidR="008D3A8A" w:rsidRPr="00A0717B" w:rsidRDefault="008D3A8A" w:rsidP="008D3A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Взять на особый контроль формирование умений решать задачи, связанные с сравнением величин</w:t>
      </w:r>
    </w:p>
    <w:p w:rsidR="008D3A8A" w:rsidRPr="00A0717B" w:rsidRDefault="008D3A8A" w:rsidP="008D3A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8D3A8A" w:rsidRPr="00A0717B" w:rsidRDefault="008D3A8A" w:rsidP="008D3A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Включить в планирование внеурочной деятельности задачи на развитие логического и алгоритмического мышления, сравнение величин,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связанные с бытовыми жизненными ситуациями.</w:t>
      </w:r>
    </w:p>
    <w:p w:rsidR="008D3A8A" w:rsidRPr="00A0717B" w:rsidRDefault="008D3A8A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A8A" w:rsidRPr="00A0717B" w:rsidRDefault="008D3A8A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79" w:rsidRPr="00A0717B" w:rsidRDefault="001A5379" w:rsidP="00A071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8D3A8A" w:rsidRPr="00A0717B" w:rsidRDefault="008D3A8A" w:rsidP="001A5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379" w:rsidRPr="00A0717B" w:rsidRDefault="001A5379" w:rsidP="001A5379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lastRenderedPageBreak/>
        <w:t xml:space="preserve">Всего учащимся предстояло сделать </w:t>
      </w:r>
      <w:proofErr w:type="gramStart"/>
      <w:r w:rsidRPr="00A0717B">
        <w:rPr>
          <w:rFonts w:ascii="Times New Roman" w:hAnsi="Times New Roman" w:cs="Times New Roman"/>
          <w:b/>
          <w:sz w:val="24"/>
          <w:szCs w:val="24"/>
        </w:rPr>
        <w:t>13  заданий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, на выполнение которых отводится </w:t>
      </w:r>
      <w:r w:rsidRPr="00A0717B">
        <w:rPr>
          <w:rFonts w:ascii="Times New Roman" w:hAnsi="Times New Roman" w:cs="Times New Roman"/>
          <w:b/>
          <w:sz w:val="24"/>
          <w:szCs w:val="24"/>
        </w:rPr>
        <w:t>60 минут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1A5379" w:rsidRPr="00A0717B" w:rsidRDefault="001A5379" w:rsidP="001A5379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A0717B">
        <w:rPr>
          <w:rFonts w:ascii="Times New Roman" w:hAnsi="Times New Roman" w:cs="Times New Roman"/>
          <w:b/>
          <w:sz w:val="24"/>
          <w:szCs w:val="24"/>
        </w:rPr>
        <w:t>14 учащихся</w:t>
      </w:r>
      <w:r w:rsidRPr="00A0717B">
        <w:rPr>
          <w:rFonts w:ascii="Times New Roman" w:hAnsi="Times New Roman" w:cs="Times New Roman"/>
          <w:sz w:val="24"/>
          <w:szCs w:val="24"/>
        </w:rPr>
        <w:t xml:space="preserve">. </w:t>
      </w:r>
      <w:r w:rsidRPr="00A0717B">
        <w:rPr>
          <w:rFonts w:ascii="Times New Roman" w:hAnsi="Times New Roman" w:cs="Times New Roman"/>
          <w:sz w:val="24"/>
          <w:szCs w:val="24"/>
          <w:u w:val="single"/>
        </w:rPr>
        <w:t xml:space="preserve">Работу </w:t>
      </w:r>
      <w:proofErr w:type="gramStart"/>
      <w:r w:rsidRPr="00A0717B">
        <w:rPr>
          <w:rFonts w:ascii="Times New Roman" w:hAnsi="Times New Roman" w:cs="Times New Roman"/>
          <w:sz w:val="24"/>
          <w:szCs w:val="24"/>
          <w:u w:val="single"/>
        </w:rPr>
        <w:t>выполняли</w:t>
      </w:r>
      <w:r w:rsidRPr="00A0717B">
        <w:rPr>
          <w:rFonts w:ascii="Times New Roman" w:hAnsi="Times New Roman" w:cs="Times New Roman"/>
          <w:sz w:val="24"/>
          <w:szCs w:val="24"/>
        </w:rPr>
        <w:t xml:space="preserve"> </w:t>
      </w:r>
      <w:r w:rsidRPr="00A0717B">
        <w:rPr>
          <w:rFonts w:ascii="Times New Roman" w:hAnsi="Times New Roman" w:cs="Times New Roman"/>
          <w:b/>
          <w:sz w:val="24"/>
          <w:szCs w:val="24"/>
        </w:rPr>
        <w:t xml:space="preserve"> 14</w:t>
      </w:r>
      <w:proofErr w:type="gramEnd"/>
      <w:r w:rsidRPr="00A0717B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1A5379" w:rsidRPr="00A0717B" w:rsidRDefault="001A5379" w:rsidP="001A5379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A0717B">
        <w:rPr>
          <w:rFonts w:ascii="Times New Roman" w:hAnsi="Times New Roman" w:cs="Times New Roman"/>
          <w:sz w:val="24"/>
          <w:szCs w:val="24"/>
        </w:rPr>
        <w:t xml:space="preserve">, который можно получить за всю работу – </w:t>
      </w:r>
      <w:r w:rsidRPr="00A0717B">
        <w:rPr>
          <w:rFonts w:ascii="Times New Roman" w:hAnsi="Times New Roman" w:cs="Times New Roman"/>
          <w:b/>
          <w:sz w:val="24"/>
          <w:szCs w:val="24"/>
        </w:rPr>
        <w:t>16 баллов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1A5379" w:rsidRPr="00A0717B" w:rsidRDefault="001A5379" w:rsidP="001A53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864" w:tblpY="19"/>
        <w:tblW w:w="9680" w:type="dxa"/>
        <w:tblLayout w:type="fixed"/>
        <w:tblLook w:val="04A0" w:firstRow="1" w:lastRow="0" w:firstColumn="1" w:lastColumn="0" w:noHBand="0" w:noVBand="1"/>
      </w:tblPr>
      <w:tblGrid>
        <w:gridCol w:w="2727"/>
        <w:gridCol w:w="822"/>
        <w:gridCol w:w="879"/>
        <w:gridCol w:w="925"/>
        <w:gridCol w:w="1134"/>
        <w:gridCol w:w="1134"/>
        <w:gridCol w:w="1209"/>
        <w:gridCol w:w="850"/>
      </w:tblGrid>
      <w:tr w:rsidR="001A5379" w:rsidRPr="00A0717B" w:rsidTr="00B050DB">
        <w:tc>
          <w:tcPr>
            <w:tcW w:w="2727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822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79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25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34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34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 балл</w:t>
            </w:r>
            <w:proofErr w:type="gramEnd"/>
          </w:p>
        </w:tc>
        <w:tc>
          <w:tcPr>
            <w:tcW w:w="1209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50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Качество знаний %</w:t>
            </w:r>
          </w:p>
        </w:tc>
      </w:tr>
      <w:tr w:rsidR="001A5379" w:rsidRPr="00A0717B" w:rsidTr="00B050DB">
        <w:tc>
          <w:tcPr>
            <w:tcW w:w="2727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822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  <w:tc>
          <w:tcPr>
            <w:tcW w:w="879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925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1134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134" w:type="dxa"/>
            <w:vMerge w:val="restart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  <w:tc>
          <w:tcPr>
            <w:tcW w:w="1209" w:type="dxa"/>
            <w:vMerge w:val="restart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vMerge w:val="restart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A5379" w:rsidRPr="00A0717B" w:rsidTr="00B050DB">
        <w:tc>
          <w:tcPr>
            <w:tcW w:w="2727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822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A5379" w:rsidRPr="00A0717B" w:rsidRDefault="001A5379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379" w:rsidRPr="00A0717B" w:rsidRDefault="001A5379" w:rsidP="001A5379">
      <w:pPr>
        <w:rPr>
          <w:rFonts w:ascii="Times New Roman" w:hAnsi="Times New Roman" w:cs="Times New Roman"/>
          <w:b/>
          <w:sz w:val="24"/>
          <w:szCs w:val="24"/>
        </w:rPr>
      </w:pPr>
    </w:p>
    <w:p w:rsidR="001A5379" w:rsidRPr="00A0717B" w:rsidRDefault="001A5379" w:rsidP="001A5379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1A5379" w:rsidRPr="00A0717B" w:rsidRDefault="001A5379" w:rsidP="001A53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1. У учащихся хорошо развиты умения: выполнять арифметические действия с числами и числовыми выражениями; работать с таблицами и диаграммами; представлять, анализировать и интерпретировать данные; выполнять простейшие построения на местности, необходимые в реальной жизни; решать задачи на покупки; решать несложные сюжетные задачи разных типов на все арифметические действия.</w:t>
      </w:r>
    </w:p>
    <w:p w:rsidR="001A5379" w:rsidRPr="00A0717B" w:rsidRDefault="001A5379" w:rsidP="001A537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2. Результаты диагностической работы показали наличие ряда проблем в математической подготовке учащихся, в том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числе:  низкий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 w:rsidRPr="00A0717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0717B">
        <w:rPr>
          <w:rFonts w:ascii="Times New Roman" w:hAnsi="Times New Roman" w:cs="Times New Roman"/>
          <w:sz w:val="24"/>
          <w:szCs w:val="24"/>
        </w:rPr>
        <w:t xml:space="preserve"> навыков самоконтроля, включая навыки внимательного прочтения текста задания, сопоставления выполняемых действий с условием задания, предварительной оценки правильности полученного ответа и его проверки; слабое развитие навыков проведения логических рассуждений; недостаточное развитие у обучающихся умения решать практические задачи.</w:t>
      </w:r>
    </w:p>
    <w:p w:rsidR="001A5379" w:rsidRPr="00A0717B" w:rsidRDefault="001A5379" w:rsidP="001A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5379" w:rsidRPr="00A0717B" w:rsidRDefault="001A5379" w:rsidP="001A53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78B0" w:rsidRPr="00A0717B" w:rsidRDefault="008378B0" w:rsidP="0083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B0" w:rsidRPr="00A0717B" w:rsidRDefault="008378B0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окружающему миру</w:t>
      </w:r>
    </w:p>
    <w:p w:rsidR="00413F57" w:rsidRPr="00A0717B" w:rsidRDefault="00413F57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F57" w:rsidRPr="00A0717B" w:rsidRDefault="00413F57" w:rsidP="0041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 xml:space="preserve">Анализ ВПР по окружающему миру 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ВПР по окружающему миру позволяет оценить уровень общеобразовательной подготовки в соответствии с требованиями ФГОС.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Всего учащимся предстояло сделать </w:t>
      </w:r>
      <w:r w:rsidRPr="00A0717B">
        <w:rPr>
          <w:rFonts w:ascii="Times New Roman" w:hAnsi="Times New Roman" w:cs="Times New Roman"/>
          <w:b/>
          <w:sz w:val="24"/>
          <w:szCs w:val="24"/>
        </w:rPr>
        <w:t>10 заданий</w:t>
      </w:r>
      <w:r w:rsidRPr="00A0717B">
        <w:rPr>
          <w:rFonts w:ascii="Times New Roman" w:hAnsi="Times New Roman" w:cs="Times New Roman"/>
          <w:sz w:val="24"/>
          <w:szCs w:val="24"/>
        </w:rPr>
        <w:t xml:space="preserve">, на выполнение которых отводится </w:t>
      </w:r>
      <w:r w:rsidRPr="00A0717B">
        <w:rPr>
          <w:rFonts w:ascii="Times New Roman" w:hAnsi="Times New Roman" w:cs="Times New Roman"/>
          <w:b/>
          <w:sz w:val="24"/>
          <w:szCs w:val="24"/>
        </w:rPr>
        <w:t>45 минут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 классе </w:t>
      </w:r>
      <w:r w:rsidRPr="00A0717B">
        <w:rPr>
          <w:rFonts w:ascii="Times New Roman" w:hAnsi="Times New Roman" w:cs="Times New Roman"/>
          <w:b/>
          <w:sz w:val="24"/>
          <w:szCs w:val="24"/>
        </w:rPr>
        <w:t>17 учащихся</w:t>
      </w:r>
      <w:r w:rsidRPr="00A0717B">
        <w:rPr>
          <w:rFonts w:ascii="Times New Roman" w:hAnsi="Times New Roman" w:cs="Times New Roman"/>
          <w:sz w:val="24"/>
          <w:szCs w:val="24"/>
        </w:rPr>
        <w:t xml:space="preserve">. </w:t>
      </w:r>
      <w:r w:rsidRPr="00A0717B">
        <w:rPr>
          <w:rFonts w:ascii="Times New Roman" w:hAnsi="Times New Roman" w:cs="Times New Roman"/>
          <w:sz w:val="24"/>
          <w:szCs w:val="24"/>
          <w:u w:val="single"/>
        </w:rPr>
        <w:t>Работу выполняли</w:t>
      </w:r>
      <w:r w:rsidRPr="00A0717B">
        <w:rPr>
          <w:rFonts w:ascii="Times New Roman" w:hAnsi="Times New Roman" w:cs="Times New Roman"/>
          <w:sz w:val="24"/>
          <w:szCs w:val="24"/>
        </w:rPr>
        <w:t xml:space="preserve"> </w:t>
      </w:r>
      <w:r w:rsidRPr="00A0717B">
        <w:rPr>
          <w:rFonts w:ascii="Times New Roman" w:hAnsi="Times New Roman" w:cs="Times New Roman"/>
          <w:b/>
          <w:sz w:val="24"/>
          <w:szCs w:val="24"/>
        </w:rPr>
        <w:t>17 человек</w:t>
      </w:r>
      <w:r w:rsidRPr="00A071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Максимальный балл</w:t>
      </w:r>
      <w:r w:rsidRPr="00A0717B">
        <w:rPr>
          <w:rFonts w:ascii="Times New Roman" w:hAnsi="Times New Roman" w:cs="Times New Roman"/>
          <w:sz w:val="24"/>
          <w:szCs w:val="24"/>
        </w:rPr>
        <w:t xml:space="preserve">, который можно получить за всю работу – </w:t>
      </w:r>
      <w:r w:rsidRPr="00A0717B">
        <w:rPr>
          <w:rFonts w:ascii="Times New Roman" w:hAnsi="Times New Roman" w:cs="Times New Roman"/>
          <w:b/>
          <w:sz w:val="24"/>
          <w:szCs w:val="24"/>
        </w:rPr>
        <w:t>32 балл</w:t>
      </w:r>
      <w:r w:rsidRPr="00A0717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011" w:type="dxa"/>
        <w:tblInd w:w="45" w:type="dxa"/>
        <w:tblLook w:val="04A0" w:firstRow="1" w:lastRow="0" w:firstColumn="1" w:lastColumn="0" w:noHBand="0" w:noVBand="1"/>
      </w:tblPr>
      <w:tblGrid>
        <w:gridCol w:w="2527"/>
        <w:gridCol w:w="794"/>
        <w:gridCol w:w="795"/>
        <w:gridCol w:w="907"/>
        <w:gridCol w:w="907"/>
        <w:gridCol w:w="1616"/>
        <w:gridCol w:w="1354"/>
        <w:gridCol w:w="1111"/>
      </w:tblGrid>
      <w:tr w:rsidR="00413F57" w:rsidRPr="00A0717B" w:rsidTr="00B050DB">
        <w:tc>
          <w:tcPr>
            <w:tcW w:w="2527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 по пятибалльной шкале</w:t>
            </w:r>
          </w:p>
        </w:tc>
        <w:tc>
          <w:tcPr>
            <w:tcW w:w="794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5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616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1354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% качество знаний </w:t>
            </w:r>
          </w:p>
        </w:tc>
        <w:tc>
          <w:tcPr>
            <w:tcW w:w="1111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413F57" w:rsidRPr="00A0717B" w:rsidTr="00B050DB">
        <w:trPr>
          <w:trHeight w:val="172"/>
        </w:trPr>
        <w:tc>
          <w:tcPr>
            <w:tcW w:w="2527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Первичные баллы</w:t>
            </w:r>
          </w:p>
        </w:tc>
        <w:tc>
          <w:tcPr>
            <w:tcW w:w="794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795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8 - 17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18 - 26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27 - 32</w:t>
            </w:r>
          </w:p>
        </w:tc>
        <w:tc>
          <w:tcPr>
            <w:tcW w:w="1616" w:type="dxa"/>
            <w:vMerge w:val="restart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354" w:type="dxa"/>
            <w:vMerge w:val="restart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  <w:vMerge w:val="restart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</w:tr>
      <w:tr w:rsidR="00413F57" w:rsidRPr="00A0717B" w:rsidTr="00B050DB">
        <w:trPr>
          <w:trHeight w:val="110"/>
        </w:trPr>
        <w:tc>
          <w:tcPr>
            <w:tcW w:w="2527" w:type="dxa"/>
          </w:tcPr>
          <w:p w:rsidR="00413F57" w:rsidRPr="00A0717B" w:rsidRDefault="00413F57" w:rsidP="00B05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 оценок</w:t>
            </w:r>
          </w:p>
        </w:tc>
        <w:tc>
          <w:tcPr>
            <w:tcW w:w="794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vMerge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413F57" w:rsidRPr="00A0717B" w:rsidRDefault="00413F57" w:rsidP="00B05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</w:p>
    <w:p w:rsidR="00413F57" w:rsidRPr="00A0717B" w:rsidRDefault="00413F57" w:rsidP="00413F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413F57" w:rsidRPr="00A0717B" w:rsidRDefault="00413F57" w:rsidP="00413F57">
      <w:pPr>
        <w:jc w:val="both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Наибольшую сложность вызвали задания на умение создавать и преобразовывать модели и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схемы  для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решения задач при моделировании экспериментов,  оценивать характер взаимоотношений людей в различных социальных группах, указать роль семьи в жизни человека или чему может ребенок научиться у своих родителей, назвать регион проживания, главный город региона, указать достопримечательности региона, животный и растительный мир региона.</w:t>
      </w:r>
    </w:p>
    <w:p w:rsidR="00413F57" w:rsidRPr="00A0717B" w:rsidRDefault="00413F57" w:rsidP="00413F57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F57" w:rsidRPr="00A0717B" w:rsidRDefault="00413F57" w:rsidP="00413F5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413F57" w:rsidRPr="00A0717B" w:rsidRDefault="00413F57" w:rsidP="00413F5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Усилить внимание формированию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следующих умений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</w:t>
      </w:r>
      <w:proofErr w:type="spellStart"/>
      <w:r w:rsidRPr="00A0717B">
        <w:rPr>
          <w:rFonts w:ascii="Times New Roman" w:hAnsi="Times New Roman" w:cs="Times New Roman"/>
          <w:sz w:val="24"/>
          <w:szCs w:val="24"/>
        </w:rPr>
        <w:t>знаково­символических</w:t>
      </w:r>
      <w:proofErr w:type="spellEnd"/>
      <w:r w:rsidRPr="00A0717B">
        <w:rPr>
          <w:rFonts w:ascii="Times New Roman" w:hAnsi="Times New Roman" w:cs="Times New Roman"/>
          <w:sz w:val="24"/>
          <w:szCs w:val="24"/>
        </w:rPr>
        <w:t xml:space="preserve"> средств для решения задач; понимать информацию, представленную разными способами: словесно, в виде таблицы, схемы.</w:t>
      </w:r>
    </w:p>
    <w:p w:rsidR="00413F57" w:rsidRPr="00A0717B" w:rsidRDefault="00413F57" w:rsidP="00413F5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 xml:space="preserve"> выполнение заданий, побуждающих создавать и преобразовывать модели и схемы опытов для решения поставленных задач. </w:t>
      </w:r>
    </w:p>
    <w:p w:rsidR="008378B0" w:rsidRPr="00A0717B" w:rsidRDefault="008378B0" w:rsidP="008378B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8B0" w:rsidRDefault="008378B0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17B">
        <w:rPr>
          <w:rFonts w:ascii="Times New Roman" w:hAnsi="Times New Roman" w:cs="Times New Roman"/>
          <w:b/>
          <w:sz w:val="24"/>
          <w:szCs w:val="24"/>
        </w:rPr>
        <w:t>Анализ  результатов</w:t>
      </w:r>
      <w:proofErr w:type="gramEnd"/>
      <w:r w:rsidRPr="00A0717B">
        <w:rPr>
          <w:rFonts w:ascii="Times New Roman" w:hAnsi="Times New Roman" w:cs="Times New Roman"/>
          <w:b/>
          <w:sz w:val="24"/>
          <w:szCs w:val="24"/>
        </w:rPr>
        <w:t xml:space="preserve"> выполнения ВПР по биологии</w:t>
      </w:r>
    </w:p>
    <w:p w:rsidR="006C56DD" w:rsidRPr="00847ACA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заданий: 10</w:t>
      </w:r>
    </w:p>
    <w:p w:rsidR="006C56DD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выполнения: один урок (45 минут).</w:t>
      </w:r>
    </w:p>
    <w:p w:rsidR="006C56DD" w:rsidRPr="00187EBF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балл: 29</w:t>
      </w:r>
    </w:p>
    <w:p w:rsidR="006C56DD" w:rsidRPr="00B827E9" w:rsidRDefault="006C56DD" w:rsidP="006C5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состояла из 10</w:t>
      </w:r>
      <w:r w:rsidRPr="00B827E9">
        <w:rPr>
          <w:rFonts w:ascii="Times New Roman" w:hAnsi="Times New Roman" w:cs="Times New Roman"/>
          <w:sz w:val="24"/>
          <w:szCs w:val="24"/>
          <w:u w:val="single"/>
        </w:rPr>
        <w:t xml:space="preserve"> заданий: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выделять существенные признаки биологических объектов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важнейшие признаки живого для объяснения того или иного природного явления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биологические объекты с их моделями в целях составления описания по заданному алгоритму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клеточных структур или знание устройства оптических приборов, например, микроскопа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биологическим объектом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табличным материалом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анализировать текст биологического содержания на предмет выявления в нем необходимой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недостающую информацию для описания важнейших природных зон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</w:t>
      </w: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 природы и способность объяснить какое правило устанавливает этот знак;</w:t>
      </w:r>
    </w:p>
    <w:p w:rsidR="006C56DD" w:rsidRPr="0028521C" w:rsidRDefault="006C56DD" w:rsidP="006C56DD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2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профессии, связанные с применением биологических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C56DD" w:rsidRPr="00847ACA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747"/>
        <w:gridCol w:w="567"/>
        <w:gridCol w:w="567"/>
        <w:gridCol w:w="708"/>
        <w:gridCol w:w="709"/>
        <w:gridCol w:w="1814"/>
        <w:gridCol w:w="1305"/>
      </w:tblGrid>
      <w:tr w:rsidR="006C56DD" w:rsidRPr="00847ACA" w:rsidTr="00FF0341">
        <w:tc>
          <w:tcPr>
            <w:tcW w:w="922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1747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305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6C56DD" w:rsidRPr="00847ACA" w:rsidTr="00FF0341">
        <w:tc>
          <w:tcPr>
            <w:tcW w:w="922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1747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67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67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9" w:type="dxa"/>
          </w:tcPr>
          <w:p w:rsidR="006C56DD" w:rsidRPr="00187EBF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14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05" w:type="dxa"/>
          </w:tcPr>
          <w:p w:rsidR="006C56DD" w:rsidRPr="00847ACA" w:rsidRDefault="006C56DD" w:rsidP="00FF03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6C56DD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C56DD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56DD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</w:t>
      </w:r>
      <w:r w:rsidRPr="004A4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затруднения вызвали: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выделять существенные признаки биологических объектов; использовать важнейшие признаки живого для объяснения того или иного природного явления; знание клеточных структур или 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оптических приборов</w:t>
      </w:r>
      <w:r w:rsidRPr="004A4B59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работа с таблицей; находить недостающую информацию для описания важнейших природных зон; анализ профессии, связанные с применением биологических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56DD" w:rsidRPr="00105660" w:rsidRDefault="006C56DD" w:rsidP="006C5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6DD" w:rsidRPr="0057129F" w:rsidRDefault="006C56DD" w:rsidP="006C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1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5712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еобходимо обратить внимание на следующее:</w:t>
      </w:r>
    </w:p>
    <w:p w:rsidR="006C56DD" w:rsidRPr="00847ACA" w:rsidRDefault="006C56DD" w:rsidP="006C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847A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понятийным аппаратом биологии.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6C56DD" w:rsidRPr="00847ACA" w:rsidRDefault="006C56DD" w:rsidP="006C56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B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аскрывать роль биологии в практической деятельности людей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6DD" w:rsidRPr="00847ACA" w:rsidRDefault="006C56DD" w:rsidP="006C56DD">
      <w:pPr>
        <w:pStyle w:val="basis"/>
        <w:spacing w:before="0" w:beforeAutospacing="0" w:after="0" w:afterAutospacing="0"/>
        <w:ind w:right="57" w:firstLine="0"/>
        <w:rPr>
          <w:sz w:val="24"/>
        </w:rPr>
      </w:pPr>
      <w:r w:rsidRPr="00E61B89">
        <w:rPr>
          <w:b/>
          <w:sz w:val="24"/>
        </w:rPr>
        <w:t>3.</w:t>
      </w:r>
      <w:r w:rsidRPr="00847ACA">
        <w:rPr>
          <w:sz w:val="24"/>
        </w:rPr>
        <w:t xml:space="preserve">В процессе повторения необходимо уделить основное внимание </w:t>
      </w:r>
      <w:r>
        <w:rPr>
          <w:sz w:val="24"/>
        </w:rPr>
        <w:t>на умение работать</w:t>
      </w:r>
      <w:r w:rsidRPr="00847ACA">
        <w:rPr>
          <w:sz w:val="24"/>
        </w:rPr>
        <w:t xml:space="preserve"> с изображениями (рисунками или фотографиями) и схемами строения организмов. Чтобы процесс распознавания был отработан, надо многократно предлагать школьникам задания с изображениями типичных представителей всех царств живой природы. Одновременно с узнаванием объекта необходимо рассматривать его систематическое положение, особенности строения и жизнедеятельности. </w:t>
      </w:r>
    </w:p>
    <w:p w:rsidR="006C56DD" w:rsidRPr="00847ACA" w:rsidRDefault="006C56DD" w:rsidP="006C56DD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B8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Целесообразно сделать акцент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работать с текстом.</w:t>
      </w:r>
      <w:r w:rsidRPr="00847A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Обучающиеся должны найти в тексте ошибки и аргументировать их. </w:t>
      </w:r>
    </w:p>
    <w:p w:rsidR="006C56DD" w:rsidRDefault="006C56DD" w:rsidP="006C56DD">
      <w:pPr>
        <w:rPr>
          <w:rFonts w:ascii="Times New Roman" w:hAnsi="Times New Roman" w:cs="Times New Roman"/>
          <w:b/>
          <w:sz w:val="24"/>
          <w:szCs w:val="24"/>
        </w:rPr>
      </w:pPr>
    </w:p>
    <w:p w:rsidR="00A0717B" w:rsidRPr="00A0717B" w:rsidRDefault="00A0717B" w:rsidP="00B0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0DB" w:rsidRPr="00A0717B" w:rsidRDefault="00B050DB" w:rsidP="00B050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Результаты выполнения работы по истории в 6-7 классах</w:t>
      </w:r>
    </w:p>
    <w:p w:rsidR="00B050DB" w:rsidRPr="00A0717B" w:rsidRDefault="00B050DB" w:rsidP="00B050D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1417"/>
        <w:gridCol w:w="851"/>
        <w:gridCol w:w="992"/>
        <w:gridCol w:w="567"/>
        <w:gridCol w:w="851"/>
        <w:gridCol w:w="1984"/>
        <w:gridCol w:w="1686"/>
        <w:gridCol w:w="1134"/>
      </w:tblGrid>
      <w:tr w:rsidR="00B050DB" w:rsidRPr="00A0717B" w:rsidTr="00A0717B">
        <w:trPr>
          <w:trHeight w:val="1621"/>
        </w:trPr>
        <w:tc>
          <w:tcPr>
            <w:tcW w:w="846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51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984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качества </w:t>
            </w:r>
            <w:proofErr w:type="gramStart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усвоения  образовательных</w:t>
            </w:r>
            <w:proofErr w:type="gramEnd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686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1134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050DB" w:rsidRPr="00A0717B" w:rsidTr="00A0717B">
        <w:trPr>
          <w:trHeight w:val="411"/>
        </w:trPr>
        <w:tc>
          <w:tcPr>
            <w:tcW w:w="846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27,7%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94,4%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0DB" w:rsidRPr="00A0717B" w:rsidTr="00A0717B">
        <w:trPr>
          <w:trHeight w:val="401"/>
        </w:trPr>
        <w:tc>
          <w:tcPr>
            <w:tcW w:w="846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686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50DB" w:rsidRPr="00A0717B" w:rsidTr="00A0717B">
        <w:trPr>
          <w:trHeight w:val="327"/>
        </w:trPr>
        <w:tc>
          <w:tcPr>
            <w:tcW w:w="846" w:type="dxa"/>
          </w:tcPr>
          <w:p w:rsidR="00B050DB" w:rsidRPr="00A0717B" w:rsidRDefault="00B050DB" w:rsidP="00B05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19,3%</w:t>
            </w:r>
          </w:p>
        </w:tc>
        <w:tc>
          <w:tcPr>
            <w:tcW w:w="1686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93,5%</w:t>
            </w:r>
          </w:p>
        </w:tc>
        <w:tc>
          <w:tcPr>
            <w:tcW w:w="1134" w:type="dxa"/>
          </w:tcPr>
          <w:p w:rsidR="00B050DB" w:rsidRPr="00A0717B" w:rsidRDefault="00B050DB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B050DB" w:rsidRPr="00A0717B" w:rsidRDefault="00B050DB" w:rsidP="00B05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50DB" w:rsidRPr="00A0717B" w:rsidRDefault="00B050DB" w:rsidP="00B050D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50DB" w:rsidRPr="00A0717B" w:rsidRDefault="00B050DB" w:rsidP="00B050D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B050DB" w:rsidRPr="00A0717B" w:rsidRDefault="00B050DB" w:rsidP="00B050DB">
      <w:pPr>
        <w:pStyle w:val="a5"/>
        <w:shd w:val="clear" w:color="auto" w:fill="FFFFFF"/>
        <w:rPr>
          <w:color w:val="333333"/>
        </w:rPr>
      </w:pPr>
      <w:r w:rsidRPr="00A0717B">
        <w:rPr>
          <w:color w:val="000000"/>
          <w:shd w:val="clear" w:color="auto" w:fill="FFFFFF"/>
        </w:rPr>
        <w:t xml:space="preserve">На выполнение </w:t>
      </w:r>
      <w:r w:rsidR="00A0717B" w:rsidRPr="00A0717B">
        <w:rPr>
          <w:color w:val="000000"/>
          <w:shd w:val="clear" w:color="auto" w:fill="FFFFFF"/>
        </w:rPr>
        <w:t>работы было</w:t>
      </w:r>
      <w:r w:rsidRPr="00A0717B">
        <w:rPr>
          <w:color w:val="000000"/>
          <w:shd w:val="clear" w:color="auto" w:fill="FFFFFF"/>
        </w:rPr>
        <w:t xml:space="preserve"> дано 45 минут. </w:t>
      </w:r>
      <w:r w:rsidRPr="00A0717B">
        <w:rPr>
          <w:color w:val="000000"/>
        </w:rPr>
        <w:br/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Хорошо сформированы следующие умения: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умение работать с иллюстративным материалом;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умение работать с текстовыми историческими источниками;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знание исторической терминологии;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умение работать с исторической картой.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Допущенные ошибки, обнаружили у учащихся некоторые пробелы в овладении базовыми историческими знаниями по истории родного края, а именно, названы не основные, а второстепенные факты при раскрытии значения события.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Трудности у ребят вызывали такие вопросы как: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работа с картой (заштриховать границы определённого государства) и рассказать природно-климатические условия, которые влияют на занятия жителей данной страны.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- назовите любое памятное место в вашем регионе и его значение имело событие, связанное с этим памятным местом. 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- объяснение смысла слов (исторические термины) и свяжите данное слово с одной из четырёх представленных стран.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bCs/>
          <w:sz w:val="24"/>
          <w:szCs w:val="24"/>
        </w:rPr>
        <w:t>Выводы: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1. 97% учащихся справились с работой.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2. Проверочная работа показала средний уровень освоения предметных результатов по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истории в 6 классе.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1.В 2022-2023 учебном году при подготовке к ВПР необходимо уделить особое внимание заданиям №7-8 – история родного края.</w:t>
      </w:r>
    </w:p>
    <w:p w:rsidR="00B050DB" w:rsidRPr="00A0717B" w:rsidRDefault="00B050DB" w:rsidP="00A0717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>2. больше уделять внимание описанию природно- климатиче</w:t>
      </w:r>
      <w:r w:rsidR="00A0717B" w:rsidRPr="00A0717B">
        <w:rPr>
          <w:rFonts w:ascii="Times New Roman" w:hAnsi="Times New Roman" w:cs="Times New Roman"/>
          <w:sz w:val="24"/>
          <w:szCs w:val="24"/>
        </w:rPr>
        <w:t>ских условий, различных страны.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класс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выполнение </w:t>
      </w:r>
      <w:proofErr w:type="gramStart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 было</w:t>
      </w:r>
      <w:proofErr w:type="gramEnd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дано 60 минут. 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Более успешно выполнены задания обучающимися 7 класса: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№1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установить соответствия); №3 (работа с текстом);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№6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работать с письменными, изобразительными и вещественными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историческими источниками); </w:t>
      </w:r>
      <w:r w:rsidRPr="00A071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№8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(локализовать во времени хронологические рамки и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рубежные события Нового времени №10 (Рассказывать о значительных событиях и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личностях);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№11 (Объяснять причины и следствия ключевых событий и процессов отечественной и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всеобщей истории). 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№1(умение установить соответствия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);№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3(работа с текстом);№6(умение работать с письменными, изобразительными и вещественными историческими источниками)№8(локализовать во времени хронологические рамки и рубежные события 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Нового времени)№10 ( рассказывать о значительных событиях и личностях) №11(объяснять причины и следствия ключевых событии и процессов отечественной и всеобщей истории)     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Наибольшее затруднение вызвали у обучающихся задания: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 (работа с терминами); №4 – частично (умение использовать историческую карту как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 информации о границах России и других государств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 </w:t>
      </w:r>
      <w:r w:rsidRPr="00A071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№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9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искать,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систематизировать и оценивать историческую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</w:t>
      </w:r>
      <w:proofErr w:type="spellEnd"/>
    </w:p>
    <w:p w:rsidR="00B050DB" w:rsidRPr="00A0717B" w:rsidRDefault="00B050DB" w:rsidP="00B050DB">
      <w:pPr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 xml:space="preserve">№2(работа с терминами); №4 частично (умение использовать историческую карту как источник информации о границах России и других </w:t>
      </w:r>
      <w:proofErr w:type="gramStart"/>
      <w:r w:rsidRPr="00A0717B">
        <w:rPr>
          <w:rFonts w:ascii="Times New Roman" w:hAnsi="Times New Roman" w:cs="Times New Roman"/>
          <w:sz w:val="24"/>
          <w:szCs w:val="24"/>
        </w:rPr>
        <w:t>государств)№</w:t>
      </w:r>
      <w:proofErr w:type="gramEnd"/>
      <w:r w:rsidRPr="00A0717B">
        <w:rPr>
          <w:rFonts w:ascii="Times New Roman" w:hAnsi="Times New Roman" w:cs="Times New Roman"/>
          <w:sz w:val="24"/>
          <w:szCs w:val="24"/>
        </w:rPr>
        <w:t>9(умение искать анализировать, систематизировать и оценивать историческую информацию различных исторических и современных источников)№12 (краеведческие вопросы)</w:t>
      </w:r>
    </w:p>
    <w:p w:rsidR="00B050DB" w:rsidRPr="00A0717B" w:rsidRDefault="00B050DB" w:rsidP="00B050D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Вывод: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Сравнивая результаты ВПР по истории, можно сказать, что обучающиеся справились с работой.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справились с работой. Все обучающиеся 7 класса достигли базового уровня подготовки.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проведенного анализа указывают на необходимость дифференцированного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подхода в процессе обучения. В 2020-2021 учебном году при подготовке к ВПР </w:t>
      </w:r>
    </w:p>
    <w:p w:rsidR="00B050DB" w:rsidRPr="00A0717B" w:rsidRDefault="00B050DB" w:rsidP="00B050D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уделить особое внимание заданиям № 2,4, </w:t>
      </w:r>
    </w:p>
    <w:p w:rsidR="008378B0" w:rsidRPr="00A0717B" w:rsidRDefault="008378B0" w:rsidP="00A0717B">
      <w:pPr>
        <w:rPr>
          <w:rFonts w:ascii="Times New Roman" w:hAnsi="Times New Roman" w:cs="Times New Roman"/>
          <w:sz w:val="24"/>
          <w:szCs w:val="24"/>
        </w:rPr>
      </w:pPr>
    </w:p>
    <w:p w:rsidR="008378B0" w:rsidRPr="00A0717B" w:rsidRDefault="008378B0" w:rsidP="008378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B0" w:rsidRPr="00A0717B" w:rsidRDefault="008378B0" w:rsidP="008378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Анализ результатов выполнения ВПР по физике</w:t>
      </w:r>
    </w:p>
    <w:p w:rsidR="00941254" w:rsidRPr="00A0717B" w:rsidRDefault="00941254" w:rsidP="00B050DB">
      <w:pPr>
        <w:numPr>
          <w:ilvl w:val="0"/>
          <w:numId w:val="15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 - 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 (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программе 8 класса) Всего в классе: 10 обучающихся.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выполняли: 7 обучающихся.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23.10.22 г.</w:t>
      </w: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2). Структура проверочной работы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Вариант проверочной работы состоит из 11 заданий,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 различаются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содержанию и проверяемым требованиям.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 3-7 и 9 требуют краткого ответа. Задания 2, 8, 10, 11 предполагают развернутую запись решения и ответа.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).Описание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и уровня сложности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2194"/>
        <w:gridCol w:w="3647"/>
        <w:gridCol w:w="599"/>
        <w:gridCol w:w="1329"/>
        <w:gridCol w:w="1475"/>
      </w:tblGrid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задания.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Проверяемое содержание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Проверяемое умение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приступили к решению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выполнения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цену деления.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прямые измерения физических величин: температура; использовать простейшие методы оценки погрешностей измерений.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способами передается энергия. Количество теплоты.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распознавать тепловые явления и объяснять на базе имеющихся знаний основные свойства или условия протекания этих явлений: диффузия, изменение объема тел при нагревании(охлаждении), тепловое равновесие, испарение, конденсация, плавление, кристаллизация, кипение; различные способы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теплопередачи(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теплопроводность, конвекция, излучение),</w:t>
            </w:r>
          </w:p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Задача. Определить сопротивление провода. Расчет количества теплоты.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задачи, используя физические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законы(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Ома для участка цепи и формулы, связывающие физические величины)</w:t>
            </w:r>
          </w:p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графиком.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задачи, используя формулы, связывающие физические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величины(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теплоты, температура, удельная теплоемкость вещества, удельная теплота плавления, удельная теплота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75,7%</w:t>
            </w:r>
          </w:p>
        </w:tc>
      </w:tr>
      <w:tr w:rsidR="00941254" w:rsidRPr="00A0717B" w:rsidTr="00B050DB">
        <w:trPr>
          <w:trHeight w:val="94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экспериментальным данным определить теплоемкость,)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результаты наблюдений и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опытов;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формулы,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связывающие физические величины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(количество теплоты, температура, удельная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теплоемкость вещества): на основе анализа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задачи выделять физические величины и формулы, необходимые для ее решения,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расчеты.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на расчет количества теплоты.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ситуации практико-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ориентированного характера, узнавать в них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Пользуясь таблицей рассчитать данную величину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при выполнении учебных задач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 материалы;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по результатам исследования;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 Гука, закон Ома для участка цепи) и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формулы, связывающие физические величины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(путь, скорость, масса тела, плотность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вещества, сила, сила трения скольжения,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трения,)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рисунком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электромагнитные явления и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на основе имеющихся знаний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свойства или условия протекания этих явлений: взаимодействие магнитов, действие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магнитного поля на проводник с током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формулы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Решить задачу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формулы,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связывающие физические величины (путь,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скорость, масса тела, плотность вещества,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теплоты, температура, удельная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теплоемкость вещества,): на основе анализа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задачи, выделять физические величины и формулы, необходимые для ее решения, проводить расчеты.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</w:t>
            </w:r>
          </w:p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решением)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 сохранения энергии в тепловых процессах, закон Ома для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участка цепи, закон Джоуля-Ленца) и формулы, связывающие физические </w:t>
            </w:r>
            <w:proofErr w:type="gram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величины  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теплоты, температура, удельная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теплоемкость вещества, удельная теплота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плавления, удельная теплота парообразования,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удельная теплота сгорания топлива, сила тока, электрическое напряжение, электрическое сопротивление, формулы расчета электрического сопротивления при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последовательном и параллельном соединении проводников): 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85,8%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с решением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отдельные этапы проведения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исследований и интерпретировать результаты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наблюдений и опытов;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решать задачи, используя физические законы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(закон сохранения энергии, закон Гука, закон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Паскаля, закон Архимеда, закон сохранения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энергии в тепловых процессах, закон Ома для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участка цепи, закон Джоуля-Ленца) и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механическая мощность, КПД простого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механизма, сила трения скольжения,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трения)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941254" w:rsidRPr="00A0717B" w:rsidTr="00B050DB"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11 заданий, из них по уровню сложности Б – базовый; П – повышенный, В – высокий.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выполнения проверочной работы – </w:t>
            </w: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45 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минут.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– </w:t>
            </w:r>
            <w:r w:rsidRPr="00A071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отметок за выполненную работу и отметок по журналу </w:t>
      </w:r>
    </w:p>
    <w:p w:rsidR="00941254" w:rsidRPr="00A0717B" w:rsidRDefault="00941254" w:rsidP="0094125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физике в 8 классе</w:t>
      </w:r>
    </w:p>
    <w:p w:rsidR="00941254" w:rsidRPr="00A0717B" w:rsidRDefault="00941254" w:rsidP="0094125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1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980"/>
        <w:gridCol w:w="2977"/>
        <w:gridCol w:w="3193"/>
      </w:tblGrid>
      <w:tr w:rsidR="00941254" w:rsidRPr="00A0717B" w:rsidTr="00941254">
        <w:trPr>
          <w:trHeight w:val="281"/>
        </w:trPr>
        <w:tc>
          <w:tcPr>
            <w:tcW w:w="1980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3193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41254" w:rsidRPr="00A0717B" w:rsidTr="00941254">
        <w:trPr>
          <w:trHeight w:val="281"/>
        </w:trPr>
        <w:tc>
          <w:tcPr>
            <w:tcW w:w="1980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Понизили</w:t>
            </w:r>
          </w:p>
        </w:tc>
        <w:tc>
          <w:tcPr>
            <w:tcW w:w="2977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41254" w:rsidRPr="00A0717B" w:rsidTr="00941254">
        <w:trPr>
          <w:trHeight w:val="281"/>
        </w:trPr>
        <w:tc>
          <w:tcPr>
            <w:tcW w:w="1980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Подтвердили</w:t>
            </w:r>
          </w:p>
        </w:tc>
        <w:tc>
          <w:tcPr>
            <w:tcW w:w="2977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3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941254" w:rsidRPr="00A0717B" w:rsidTr="00941254">
        <w:trPr>
          <w:trHeight w:val="281"/>
        </w:trPr>
        <w:tc>
          <w:tcPr>
            <w:tcW w:w="1980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Повысили</w:t>
            </w:r>
          </w:p>
        </w:tc>
        <w:tc>
          <w:tcPr>
            <w:tcW w:w="2977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41254" w:rsidRPr="00A0717B" w:rsidTr="00941254">
        <w:trPr>
          <w:trHeight w:val="293"/>
        </w:trPr>
        <w:tc>
          <w:tcPr>
            <w:tcW w:w="1980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977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3" w:type="dxa"/>
            <w:shd w:val="clear" w:color="auto" w:fill="auto"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100%</w:t>
            </w:r>
          </w:p>
        </w:tc>
      </w:tr>
    </w:tbl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заданий проверочной работы по уровню сложности</w:t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1, 2, 3, 4, 5 проверочной работы относятся к базовому уровню сложности. Задания 6, 7, 8, 9 проверочной работы относятся к повышенному уровню сложности.</w:t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10, 11 проверочной работы относятся к высокому уровню сложности.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Типы заданий, сценарии выполнения заданий</w:t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В задании 2 проверяется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вопрос: назвать явление и качественно объяснить его суть. В заданиях 3-6 проверяются базовые умения школьника: использовать законы физики в различных условиях, сопоставлять экспериментальные данные и теоретические сведения, применять знания из соответствующих разделов физики. В задании 3 проверяется умение использовать закон/понятие в конкретных условиях. Обучающимся необходимо решить простую задачу (один логический шаг или одно действие). В качестве ответа необходимо привести численный результат. Задание 4 – задача с графиком или схемой электрической цепи. Проверяются умения читать графики или анализировать схему, извлекать из графиков (схем) информацию и делать на ее основе выводы. В качестве ответа необходимо привести численный результат. Задание 5 проверяет умение интерпретировать результаты физического эксперимента. Проверяются умения делать логические выводы из представленных экспериментальных данных, пользоваться для этого теоретическими сведениями. В качестве ответа необходимо привести численный результат. Задание 6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 Задание 7 проверяет умение работать экспериментальными данными, представленными в виде таблиц. Проверяется умение сопоставлять экспериментальные данные и теоретические сведения, делать из них выводы, совместно использовать для этого различные физические законы. В 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качестве ответа необходимо привести численный результат. Задание 8 – качественная задача по теме «Магнитные явления». В качестве ответа необходимо привести краткий текстовый ответ. ВПР. Физика. 8 класс Задание 9 – задача, проверяющая знание школьниками понятия «средняя величина», умение усреднять различные физические величины, переводить их значения из одних единиц измерения в другие. Задача содержит два вопроса. В качестве ответа необходимо привести два численных результата. Задания 10, 11 требуют от обучающихся умения самостоятельно строить модель описанного явления, применять к нему известные законы физики, выполнять анализ исходных данных или полученных результатов. Задание 10 – комбинированная задача, требующая совместного использования различных физических законов, работы с графиками, построения физической модели, анализа исходных данных или результатов. Задача содержит три вопроса. Требуется развернутое решение. Задание 11 нацелено на проверку понимания обучающимися базовых принципов обработки экспериментальных данных с учетом погрешностей измерения. Проверяет способность разбираться в нетипичной ситуации. Задача содержит три вопроса. Требуется развернутое решение.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выполнения отдельных заданий и проверочной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в целом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на каждое из заданий 1, 3-7 оценивается 1 баллом.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правильный ответ на задание 9 оценивается 2 баллами. Если в ответе допущена одна ошибка (одно из чисел не записано или записано неправильно), выставляется 1 балл; если оба числа записаны неправильно или не записаны – 0 баллов.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каждое из заданий 2, 8, 10, 11 оценивается в соответствии с критериями.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первичный балл – 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 по переводу первичных баллов в отметки по пятибалльной шкале</w:t>
      </w:r>
    </w:p>
    <w:p w:rsidR="00941254" w:rsidRPr="00A0717B" w:rsidRDefault="00941254" w:rsidP="009412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по пятибалльной шкале «2» «3» «4» «5»</w:t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Первичные баллы «0–4», «5–7», «8–10», «11–18»</w:t>
      </w:r>
    </w:p>
    <w:p w:rsidR="00941254" w:rsidRPr="00A0717B" w:rsidRDefault="00941254" w:rsidP="00941254">
      <w:pPr>
        <w:numPr>
          <w:ilvl w:val="0"/>
          <w:numId w:val="16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результаты</w:t>
      </w:r>
    </w:p>
    <w:tbl>
      <w:tblPr>
        <w:tblW w:w="100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1329"/>
        <w:gridCol w:w="1783"/>
        <w:gridCol w:w="370"/>
        <w:gridCol w:w="555"/>
        <w:gridCol w:w="560"/>
        <w:gridCol w:w="1016"/>
        <w:gridCol w:w="738"/>
        <w:gridCol w:w="1245"/>
        <w:gridCol w:w="1154"/>
      </w:tblGrid>
      <w:tr w:rsidR="00941254" w:rsidRPr="00A0717B" w:rsidTr="00B050DB">
        <w:tc>
          <w:tcPr>
            <w:tcW w:w="1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выполняли работу</w:t>
            </w:r>
          </w:p>
        </w:tc>
        <w:tc>
          <w:tcPr>
            <w:tcW w:w="2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оценку</w:t>
            </w:r>
          </w:p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Показатели качества </w:t>
            </w:r>
          </w:p>
        </w:tc>
      </w:tr>
      <w:tr w:rsidR="00941254" w:rsidRPr="00A0717B" w:rsidTr="00B050D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941254" w:rsidRPr="00A0717B" w:rsidRDefault="00941254" w:rsidP="00B05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Абс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</w:t>
            </w:r>
            <w:proofErr w:type="spellEnd"/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Кач.Усп</w:t>
            </w:r>
            <w:proofErr w:type="spellEnd"/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41254" w:rsidRPr="00A0717B" w:rsidTr="00B050DB"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1254" w:rsidRPr="00A0717B" w:rsidRDefault="00941254" w:rsidP="00B050D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57%</w:t>
            </w:r>
          </w:p>
        </w:tc>
      </w:tr>
    </w:tbl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успешно справились с выполнением заданий №1,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3,5..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задании 1 проверяется осознание учеником роли эксперимента в физике, понимание способов измерения изученных физических величин, понимание неизбежности погрешностей при проведении измерений и умение оценивать эти погрешности, умение определить значение физической величины показаниям приборов, а также цену деления прибора. В качестве ответа необходимо привести численный результат. В задании 3 проверяется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обучающихся базовых представлений о физической сущности явлений, наблюдаемых в природе и в повседневной жизни (в быту). Обучающимся необходимо привести развернутый ответ на 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вопрос: назвать явление и качественно объяснить его суть. Этот результат показывает, что тема анализа и интерпретации данных посильна для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восьмиклассников..</w:t>
      </w:r>
      <w:proofErr w:type="gramEnd"/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Низкие результаты показаны при выполнении заданий № 2,8 В задании 2 проверяется умение использовать закон/понятие в конкретных условиях Обучающимся необходимо решить простую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задачу(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логический шаг или одно действие). В качестве ответа необходимо привести численный результат. Задание 8 – текстовая задача из реальной жизни, проверяющая умение применять в бытовых (жизненных) ситуациях знание физических явлений и объясняющих их количественных закономерностей. В качестве ответа необходимо привести численный результат.</w:t>
      </w:r>
    </w:p>
    <w:p w:rsidR="00941254" w:rsidRPr="00A0717B" w:rsidRDefault="00941254" w:rsidP="00941254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затруднение вызвало задание №10, 11 Задание 10, 11 нацелено на проверку понимания обучающимися базовых принципов обработки экспериментальных данных с учетом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погрешностей  измерения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Проверяет способность разбираться в нетипичной ситуации. Задача содержит три вопроса. Требуется развернутое решение.</w:t>
      </w: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 </w:t>
      </w:r>
    </w:p>
    <w:p w:rsidR="00941254" w:rsidRPr="00A0717B" w:rsidRDefault="00941254" w:rsidP="009412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результатам анализа спланировать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дополнительную  работу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устранению выявленных пробелов: организовать повторение на уроках внеурочной деятельности.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Провести работу над ошибками на уроке «Решение задач по теме «Количество теплоты» (фронтальную и индивидуальную).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Отрабатывать навыки по работе с графиками на уроках физики на теме «Прямолинейное и криволинейное движение»</w:t>
      </w:r>
    </w:p>
    <w:p w:rsidR="00941254" w:rsidRPr="00A0717B" w:rsidRDefault="00941254" w:rsidP="0094125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разбор и решение качественных и количественных задач на уроках физики теме «Закон сохранения импульса и энергии»;</w:t>
      </w: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1254" w:rsidRPr="00A0717B" w:rsidRDefault="00941254" w:rsidP="009412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5.Уделять больше времени для ликвидации пробелов в знаниях учащихся, пропустившим занятия по причине болезни и другим причинам</w:t>
      </w:r>
    </w:p>
    <w:p w:rsidR="00AC1DC6" w:rsidRPr="00A0717B" w:rsidRDefault="00AC1DC6" w:rsidP="00AC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C6" w:rsidRPr="00A0717B" w:rsidRDefault="00AC1DC6" w:rsidP="00AC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DC6" w:rsidRPr="00A0717B" w:rsidRDefault="00AC1DC6" w:rsidP="00AC1D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Результаты выполнения работы по английскому языку в 11 классе</w:t>
      </w:r>
    </w:p>
    <w:p w:rsidR="00AC1DC6" w:rsidRPr="00A0717B" w:rsidRDefault="00AC1DC6" w:rsidP="00AC1DC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2"/>
        <w:gridCol w:w="871"/>
        <w:gridCol w:w="944"/>
        <w:gridCol w:w="944"/>
        <w:gridCol w:w="944"/>
        <w:gridCol w:w="906"/>
        <w:gridCol w:w="1259"/>
        <w:gridCol w:w="1144"/>
        <w:gridCol w:w="982"/>
      </w:tblGrid>
      <w:tr w:rsidR="00AC1DC6" w:rsidRPr="00A0717B" w:rsidTr="00A0717B">
        <w:trPr>
          <w:trHeight w:val="1621"/>
        </w:trPr>
        <w:tc>
          <w:tcPr>
            <w:tcW w:w="1782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1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06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259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Процент качества </w:t>
            </w:r>
            <w:proofErr w:type="gramStart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усвоения  образовательных</w:t>
            </w:r>
            <w:proofErr w:type="gramEnd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стандартов</w:t>
            </w:r>
          </w:p>
        </w:tc>
        <w:tc>
          <w:tcPr>
            <w:tcW w:w="1144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982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AC1DC6" w:rsidRPr="00A0717B" w:rsidTr="00A0717B">
        <w:trPr>
          <w:trHeight w:val="327"/>
        </w:trPr>
        <w:tc>
          <w:tcPr>
            <w:tcW w:w="1782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</w:p>
        </w:tc>
        <w:tc>
          <w:tcPr>
            <w:tcW w:w="871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6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59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1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2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1DC6" w:rsidRPr="00A0717B" w:rsidTr="00A0717B">
        <w:trPr>
          <w:trHeight w:val="327"/>
        </w:trPr>
        <w:tc>
          <w:tcPr>
            <w:tcW w:w="1782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71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2" w:type="dxa"/>
          </w:tcPr>
          <w:p w:rsidR="00AC1DC6" w:rsidRPr="00A0717B" w:rsidRDefault="00AC1DC6" w:rsidP="00B050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1DC6" w:rsidRPr="00A0717B" w:rsidRDefault="00AC1DC6" w:rsidP="00AC1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DC6" w:rsidRPr="00A0717B" w:rsidRDefault="00AC1DC6" w:rsidP="00AC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>Соответствие отметок за выполненную работу и отметок по журналу</w:t>
      </w:r>
    </w:p>
    <w:p w:rsidR="00AC1DC6" w:rsidRPr="00A0717B" w:rsidRDefault="00AC1DC6" w:rsidP="00AC1D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17B">
        <w:rPr>
          <w:rFonts w:ascii="Times New Roman" w:hAnsi="Times New Roman" w:cs="Times New Roman"/>
          <w:b/>
          <w:sz w:val="24"/>
          <w:szCs w:val="24"/>
        </w:rPr>
        <w:t xml:space="preserve">по английскому языку в </w:t>
      </w:r>
      <w:r w:rsidRPr="00A0717B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Pr="00A0717B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AC1DC6" w:rsidRPr="00A0717B" w:rsidRDefault="00AC1DC6" w:rsidP="00AC1DC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866" w:type="dxa"/>
        <w:tblInd w:w="1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5"/>
        <w:gridCol w:w="2956"/>
        <w:gridCol w:w="3335"/>
      </w:tblGrid>
      <w:tr w:rsidR="00AC1DC6" w:rsidRPr="00A0717B" w:rsidTr="00A0717B">
        <w:trPr>
          <w:trHeight w:val="281"/>
        </w:trPr>
        <w:tc>
          <w:tcPr>
            <w:tcW w:w="1575" w:type="dxa"/>
          </w:tcPr>
          <w:p w:rsidR="00AC1DC6" w:rsidRPr="00A0717B" w:rsidRDefault="00AC1DC6" w:rsidP="00B05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6" w:type="dxa"/>
          </w:tcPr>
          <w:p w:rsidR="00AC1DC6" w:rsidRPr="00A0717B" w:rsidRDefault="00AC1DC6" w:rsidP="00B05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3335" w:type="dxa"/>
          </w:tcPr>
          <w:p w:rsidR="00AC1DC6" w:rsidRPr="00A0717B" w:rsidRDefault="00AC1DC6" w:rsidP="00B050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1DC6" w:rsidRPr="00A0717B" w:rsidTr="00A0717B">
        <w:trPr>
          <w:trHeight w:val="281"/>
        </w:trPr>
        <w:tc>
          <w:tcPr>
            <w:tcW w:w="157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2956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3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AC1DC6" w:rsidRPr="00A0717B" w:rsidTr="00A0717B">
        <w:trPr>
          <w:trHeight w:val="281"/>
        </w:trPr>
        <w:tc>
          <w:tcPr>
            <w:tcW w:w="157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  <w:tc>
          <w:tcPr>
            <w:tcW w:w="2956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3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33.3%</w:t>
            </w:r>
          </w:p>
        </w:tc>
      </w:tr>
      <w:tr w:rsidR="00AC1DC6" w:rsidRPr="00A0717B" w:rsidTr="00A0717B">
        <w:trPr>
          <w:trHeight w:val="281"/>
        </w:trPr>
        <w:tc>
          <w:tcPr>
            <w:tcW w:w="157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Повысили</w:t>
            </w:r>
          </w:p>
        </w:tc>
        <w:tc>
          <w:tcPr>
            <w:tcW w:w="2956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33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DC6" w:rsidRPr="00A0717B" w:rsidTr="00A0717B">
        <w:trPr>
          <w:trHeight w:val="293"/>
        </w:trPr>
        <w:tc>
          <w:tcPr>
            <w:tcW w:w="157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56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AC1DC6" w:rsidRPr="00A0717B" w:rsidRDefault="00AC1DC6" w:rsidP="00B05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17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AC1DC6" w:rsidRPr="00A0717B" w:rsidRDefault="00AC1DC6" w:rsidP="00AC1DC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AC1DC6" w:rsidRPr="00A0717B" w:rsidRDefault="00AC1DC6" w:rsidP="00AC1D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выполнение </w:t>
      </w:r>
      <w:proofErr w:type="gramStart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 было</w:t>
      </w:r>
      <w:proofErr w:type="gramEnd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дано  65 минут. </w:t>
      </w:r>
      <w:r w:rsidRPr="00A0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балл за выполнение работы − 32.</w:t>
      </w:r>
      <w:r w:rsidRPr="00A0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Всероссийская проверочная работа по иностранному языку (английский) включает в себя 6 заданий, проверяющих умения в </w:t>
      </w:r>
      <w:proofErr w:type="spellStart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</w:t>
      </w:r>
      <w:proofErr w:type="spellEnd"/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чтении и устной речи, а также языковые навыки.</w:t>
      </w:r>
      <w:r w:rsidRPr="00A0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17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содержит 2 задания по устной речи, каждое из которых предполагает свободный ответ. В задании 5 </w:t>
      </w:r>
      <w:hyperlink r:id="rId6" w:tooltip="ЭС: у вас сегодня итоговое собеседование по русскому языку, которое состоит из 4-х заданий: 1 задание – чтение вслух небольшого текста, 2 задание – пересказ прочитанного текста с включением высказывания, 3 задание – монологическое высказывание и 4 задание – ди" w:history="1">
        <w:r w:rsidRPr="00A0717B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требуется прочесть вслух фрагмент текста</w:t>
        </w:r>
      </w:hyperlink>
      <w:r w:rsidRPr="00A071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 задании 6 – описать фотографию. Задание 6 является альтернативным: выпускник должен выбрать одну из трёх предложенных фотографий и выполнить задание только относительно этой фотографии.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32  балла</w:t>
      </w:r>
      <w:proofErr w:type="gramEnd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максимальный балл. Никто из учащихся не набрал.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Один ученик подтвердил свою </w:t>
      </w:r>
      <w:proofErr w:type="gramStart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оценку  .</w:t>
      </w:r>
      <w:proofErr w:type="gramEnd"/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устойчивые умения сформированы в таком виде речевой деятельности, как 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Достаточно сформированными являются умения и навыки в письме и говорении. Несколько ниже уровень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использования языкового материала в коммуникативно-ориентированном контексте (</w:t>
      </w: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грамматика и лексика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 умений понимания звучащей иноязычной речи (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C6" w:rsidRPr="00A0717B" w:rsidRDefault="00AC1DC6" w:rsidP="00AC1DC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работ подтвердил вывод, сделанный по результатам выполнения раздела «Грамматика и лексика» — ученики в письменной речи испытывают определенные трудности при применении видовременных форм глагола, словообразовании.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Устные ответы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показали, что умение создавать самостоятельные монологические высказывания по предложенной речевой ситуации сформированы в основном достаточно низко. 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 внимания: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развитию таких 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умений, как умение вдумчиво прочитать инструкцию к заданию и точно ее выполнить; извлечь необходимую информацию, сделать на ее основе заключения и аргументировать их; логически организовать порождаемый устный или письменный текст;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компетентностному</w:t>
      </w:r>
      <w:proofErr w:type="spell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подходу в обучении иностранным языкам;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коммуникативным задачам, выполняемым в разных видах речевой деятельности;</w:t>
      </w:r>
    </w:p>
    <w:p w:rsidR="00AC1DC6" w:rsidRPr="00A0717B" w:rsidRDefault="00AC1DC6" w:rsidP="006C56DD">
      <w:pPr>
        <w:shd w:val="clear" w:color="auto" w:fill="FFFFFF"/>
        <w:spacing w:after="0" w:line="266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использованию в процессе обучения текстов различных типов и жанров, в том числе материалов сети </w:t>
      </w:r>
      <w:proofErr w:type="gramStart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</w:t>
      </w:r>
      <w:proofErr w:type="gramEnd"/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— развитию языкового чутья, формированию умений языковой догадки;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умению анализировать использование грамматических конструкций и отбор лексических единиц в соответствии с коммуникативными задачами и совершенствованию навыков употребления лексико-грамматического материала в коммуникативно-ориентированном контексте;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развитию общей коммуникативной компетенции учащихся в части анализа информации, отбора содержательных элементов и их логической организации; аргументации своего мнения, высказываемых предложений и принимаемых решений в ходе речевого взаимодействия.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Вывод:</w:t>
      </w:r>
      <w:r w:rsidRPr="00A07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представленных данных видно, что результаты ВПР показали низкий     уровень овладения школьниками базовыми знаниями по английскому языку.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</w:t>
      </w:r>
      <w:r w:rsidRPr="00A0717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дополнительные занятия по ликвидации пробелов в теоретическом и практическом материале.</w:t>
      </w:r>
    </w:p>
    <w:p w:rsidR="00AC1DC6" w:rsidRPr="00A0717B" w:rsidRDefault="00AC1DC6" w:rsidP="00AC1DC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C6" w:rsidRPr="00A0717B" w:rsidRDefault="00AC1DC6" w:rsidP="00AC1DC6">
      <w:pPr>
        <w:shd w:val="clear" w:color="auto" w:fill="FFFFFF"/>
        <w:spacing w:after="0" w:line="26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507" w:rsidRPr="00A0717B" w:rsidRDefault="00492507">
      <w:pPr>
        <w:rPr>
          <w:rFonts w:ascii="Times New Roman" w:hAnsi="Times New Roman" w:cs="Times New Roman"/>
          <w:sz w:val="24"/>
          <w:szCs w:val="24"/>
        </w:rPr>
      </w:pPr>
    </w:p>
    <w:p w:rsidR="00E67598" w:rsidRPr="00A0717B" w:rsidRDefault="002F3DB6" w:rsidP="002F3DB6">
      <w:pPr>
        <w:tabs>
          <w:tab w:val="left" w:pos="1056"/>
        </w:tabs>
        <w:rPr>
          <w:rFonts w:ascii="Times New Roman" w:hAnsi="Times New Roman" w:cs="Times New Roman"/>
          <w:sz w:val="24"/>
          <w:szCs w:val="24"/>
        </w:rPr>
      </w:pPr>
      <w:r w:rsidRPr="00A0717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0717B">
        <w:rPr>
          <w:rFonts w:ascii="Times New Roman" w:hAnsi="Times New Roman" w:cs="Times New Roman"/>
          <w:sz w:val="24"/>
          <w:szCs w:val="24"/>
        </w:rPr>
        <w:t>Зам.по</w:t>
      </w:r>
      <w:proofErr w:type="spellEnd"/>
      <w:r w:rsidRPr="00A0717B">
        <w:rPr>
          <w:rFonts w:ascii="Times New Roman" w:hAnsi="Times New Roman" w:cs="Times New Roman"/>
          <w:sz w:val="24"/>
          <w:szCs w:val="24"/>
        </w:rPr>
        <w:t xml:space="preserve"> УВР                  </w:t>
      </w:r>
      <w:proofErr w:type="spellStart"/>
      <w:r w:rsidRPr="00A0717B">
        <w:rPr>
          <w:rFonts w:ascii="Times New Roman" w:hAnsi="Times New Roman" w:cs="Times New Roman"/>
          <w:sz w:val="24"/>
          <w:szCs w:val="24"/>
        </w:rPr>
        <w:t>Р.Б.Шугушхова</w:t>
      </w:r>
      <w:proofErr w:type="spellEnd"/>
    </w:p>
    <w:sectPr w:rsidR="00E67598" w:rsidRPr="00A0717B" w:rsidSect="00A0717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348BA"/>
    <w:multiLevelType w:val="hybridMultilevel"/>
    <w:tmpl w:val="8AD696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3308F"/>
    <w:multiLevelType w:val="multilevel"/>
    <w:tmpl w:val="461AE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CF0C9E"/>
    <w:multiLevelType w:val="multilevel"/>
    <w:tmpl w:val="948E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E85271"/>
    <w:multiLevelType w:val="multilevel"/>
    <w:tmpl w:val="9E34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91AEF"/>
    <w:multiLevelType w:val="multilevel"/>
    <w:tmpl w:val="EF729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C133C"/>
    <w:multiLevelType w:val="multilevel"/>
    <w:tmpl w:val="3A2A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855EE"/>
    <w:multiLevelType w:val="multilevel"/>
    <w:tmpl w:val="A056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8C564D"/>
    <w:multiLevelType w:val="multilevel"/>
    <w:tmpl w:val="429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33433"/>
    <w:multiLevelType w:val="multilevel"/>
    <w:tmpl w:val="7234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982C35"/>
    <w:multiLevelType w:val="multilevel"/>
    <w:tmpl w:val="45DC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24395C"/>
    <w:multiLevelType w:val="multilevel"/>
    <w:tmpl w:val="7A74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5062FA"/>
    <w:multiLevelType w:val="multilevel"/>
    <w:tmpl w:val="D0AE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BB46EC"/>
    <w:multiLevelType w:val="hybridMultilevel"/>
    <w:tmpl w:val="2E8AE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7ED8"/>
    <w:multiLevelType w:val="multilevel"/>
    <w:tmpl w:val="DD84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E67E4D"/>
    <w:multiLevelType w:val="multilevel"/>
    <w:tmpl w:val="349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5F309E"/>
    <w:multiLevelType w:val="hybridMultilevel"/>
    <w:tmpl w:val="B75CF9A0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8"/>
  </w:num>
  <w:num w:numId="9">
    <w:abstractNumId w:val="9"/>
  </w:num>
  <w:num w:numId="10">
    <w:abstractNumId w:val="15"/>
  </w:num>
  <w:num w:numId="11">
    <w:abstractNumId w:val="10"/>
  </w:num>
  <w:num w:numId="12">
    <w:abstractNumId w:val="4"/>
  </w:num>
  <w:num w:numId="13">
    <w:abstractNumId w:val="7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B0"/>
    <w:rsid w:val="001A5379"/>
    <w:rsid w:val="001C375B"/>
    <w:rsid w:val="002F3DB6"/>
    <w:rsid w:val="00413F57"/>
    <w:rsid w:val="00492507"/>
    <w:rsid w:val="00500C6A"/>
    <w:rsid w:val="006C56DD"/>
    <w:rsid w:val="008378B0"/>
    <w:rsid w:val="008D3A8A"/>
    <w:rsid w:val="00941254"/>
    <w:rsid w:val="00A0717B"/>
    <w:rsid w:val="00AC1DC6"/>
    <w:rsid w:val="00B050DB"/>
    <w:rsid w:val="00E67598"/>
    <w:rsid w:val="00F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2F919B-5EF8-46F4-9F77-51058EC7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8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92507"/>
    <w:rPr>
      <w:color w:val="0000FF"/>
      <w:u w:val="single"/>
    </w:rPr>
  </w:style>
  <w:style w:type="paragraph" w:styleId="a5">
    <w:name w:val="Normal (Web)"/>
    <w:basedOn w:val="a"/>
    <w:unhideWhenUsed/>
    <w:rsid w:val="001A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D3A8A"/>
    <w:pPr>
      <w:ind w:left="720"/>
      <w:contextualSpacing/>
    </w:pPr>
  </w:style>
  <w:style w:type="paragraph" w:customStyle="1" w:styleId="basis">
    <w:name w:val="basis"/>
    <w:basedOn w:val="a"/>
    <w:rsid w:val="006C56DD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com/es-u-vas-segodnya-itogovoe-sobesedovanie-po-russkomu-yaziku-k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344C5-ADB9-4DF6-A164-15086E98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25</Pages>
  <Words>7251</Words>
  <Characters>41336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псынабо</dc:creator>
  <cp:keywords/>
  <dc:description/>
  <cp:lastModifiedBy>псынабо</cp:lastModifiedBy>
  <cp:revision>13</cp:revision>
  <dcterms:created xsi:type="dcterms:W3CDTF">2022-10-31T15:06:00Z</dcterms:created>
  <dcterms:modified xsi:type="dcterms:W3CDTF">2022-11-01T13:27:00Z</dcterms:modified>
</cp:coreProperties>
</file>