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5A" w:rsidRPr="00A61FDC" w:rsidRDefault="004C0627">
      <w:pPr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 xml:space="preserve">Аналитическая справка об объективности проведения процедуры ВПР 2022 в </w:t>
      </w:r>
      <w:proofErr w:type="gramStart"/>
      <w:r w:rsidRPr="00A61FDC">
        <w:rPr>
          <w:rFonts w:ascii="Times New Roman" w:hAnsi="Times New Roman" w:cs="Times New Roman"/>
          <w:sz w:val="28"/>
          <w:szCs w:val="28"/>
        </w:rPr>
        <w:t>МКОУ</w:t>
      </w:r>
      <w:r w:rsidR="00491D68" w:rsidRPr="00A61FDC">
        <w:rPr>
          <w:rFonts w:ascii="Times New Roman" w:hAnsi="Times New Roman" w:cs="Times New Roman"/>
          <w:sz w:val="28"/>
          <w:szCs w:val="28"/>
        </w:rPr>
        <w:t xml:space="preserve"> </w:t>
      </w:r>
      <w:r w:rsidR="002D489C" w:rsidRPr="00A61FDC">
        <w:rPr>
          <w:rFonts w:ascii="Times New Roman" w:hAnsi="Times New Roman" w:cs="Times New Roman"/>
          <w:sz w:val="28"/>
          <w:szCs w:val="28"/>
        </w:rPr>
        <w:t xml:space="preserve"> </w:t>
      </w:r>
      <w:r w:rsidR="00A61FDC" w:rsidRPr="00A61FDC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="00A61FDC" w:rsidRPr="00A6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FDC" w:rsidRPr="00A61FDC">
        <w:rPr>
          <w:rFonts w:ascii="Times New Roman" w:hAnsi="Times New Roman" w:cs="Times New Roman"/>
          <w:sz w:val="28"/>
          <w:szCs w:val="28"/>
        </w:rPr>
        <w:t>им.В.Х.Кагазежева</w:t>
      </w:r>
      <w:proofErr w:type="spellEnd"/>
      <w:r w:rsidR="00A61FDC" w:rsidRPr="00A6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FDC" w:rsidRPr="00A61FDC">
        <w:rPr>
          <w:rFonts w:ascii="Times New Roman" w:hAnsi="Times New Roman" w:cs="Times New Roman"/>
          <w:sz w:val="28"/>
          <w:szCs w:val="28"/>
        </w:rPr>
        <w:t>с.п.Псынабо</w:t>
      </w:r>
      <w:proofErr w:type="spellEnd"/>
    </w:p>
    <w:p w:rsidR="004C0627" w:rsidRPr="00A61FDC" w:rsidRDefault="004C0627">
      <w:pPr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Для повышения объективности оценки образовательных результатов в школе были организованы комплексные мероприятия:</w:t>
      </w:r>
    </w:p>
    <w:p w:rsidR="004C0627" w:rsidRPr="00A61FDC" w:rsidRDefault="004C0627" w:rsidP="004C0627">
      <w:p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b/>
          <w:i/>
          <w:sz w:val="28"/>
          <w:szCs w:val="28"/>
        </w:rPr>
        <w:t>Организация проведения ВПР 2022 в аудиториях</w:t>
      </w:r>
      <w:r w:rsidRPr="00A61FDC">
        <w:rPr>
          <w:rFonts w:ascii="Times New Roman" w:hAnsi="Times New Roman" w:cs="Times New Roman"/>
          <w:sz w:val="28"/>
          <w:szCs w:val="28"/>
        </w:rPr>
        <w:t>:</w:t>
      </w:r>
    </w:p>
    <w:p w:rsidR="004C0627" w:rsidRPr="00A61FDC" w:rsidRDefault="004C0627" w:rsidP="004C06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Для проведения работ за каждым классом был закреплен кабинет, соответствующий санитарным требованиям и условиям, в котором рассадка осуществлялась по два человека;</w:t>
      </w:r>
      <w:bookmarkStart w:id="0" w:name="_GoBack"/>
      <w:bookmarkEnd w:id="0"/>
    </w:p>
    <w:p w:rsidR="004C0627" w:rsidRPr="00A61FDC" w:rsidRDefault="004C0627" w:rsidP="004C06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В аудитории присутствовали по 1-2 организатора;</w:t>
      </w:r>
    </w:p>
    <w:p w:rsidR="004C0627" w:rsidRPr="00A61FDC" w:rsidRDefault="004C0627" w:rsidP="004C06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Каждый участник был обеспечен контрольно-измерительными материалами;</w:t>
      </w:r>
    </w:p>
    <w:p w:rsidR="004C0627" w:rsidRPr="00A61FDC" w:rsidRDefault="004C0627" w:rsidP="004C06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Перед началом работы проведен инструктаж на основе текста в инструкции организатора.</w:t>
      </w:r>
    </w:p>
    <w:p w:rsidR="004C0627" w:rsidRPr="00A61FDC" w:rsidRDefault="004C0627" w:rsidP="00AA5653">
      <w:p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b/>
          <w:i/>
          <w:sz w:val="28"/>
          <w:szCs w:val="28"/>
        </w:rPr>
        <w:t>Проведение работы</w:t>
      </w:r>
      <w:r w:rsidRPr="00A61FDC">
        <w:rPr>
          <w:rFonts w:ascii="Times New Roman" w:hAnsi="Times New Roman" w:cs="Times New Roman"/>
          <w:sz w:val="28"/>
          <w:szCs w:val="28"/>
        </w:rPr>
        <w:t>:</w:t>
      </w:r>
    </w:p>
    <w:p w:rsidR="004C0627" w:rsidRPr="00A61FDC" w:rsidRDefault="004C0627" w:rsidP="004C06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В процес</w:t>
      </w:r>
      <w:r w:rsidR="00AA5653" w:rsidRPr="00A61FDC">
        <w:rPr>
          <w:rFonts w:ascii="Times New Roman" w:hAnsi="Times New Roman" w:cs="Times New Roman"/>
          <w:sz w:val="28"/>
          <w:szCs w:val="28"/>
        </w:rPr>
        <w:t>с</w:t>
      </w:r>
      <w:r w:rsidRPr="00A61FDC">
        <w:rPr>
          <w:rFonts w:ascii="Times New Roman" w:hAnsi="Times New Roman" w:cs="Times New Roman"/>
          <w:sz w:val="28"/>
          <w:szCs w:val="28"/>
        </w:rPr>
        <w:t>е проведения работы был обеспечен порядок в аудиториях, организаторы не оказывали содействия участникам в выполнении задний;</w:t>
      </w:r>
    </w:p>
    <w:p w:rsidR="004C0627" w:rsidRPr="00A61FDC" w:rsidRDefault="00AA5653" w:rsidP="004C06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При выполнении работы участники не пользовались учебниками, рабочими тетрадями, справочниками, в соответствии с инструкцией;</w:t>
      </w:r>
    </w:p>
    <w:p w:rsidR="00AA5653" w:rsidRPr="00A61FDC" w:rsidRDefault="00AA5653" w:rsidP="004C06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 xml:space="preserve">Соблюдено время проведения работы, на доске </w:t>
      </w:r>
      <w:proofErr w:type="gramStart"/>
      <w:r w:rsidRPr="00A61FDC">
        <w:rPr>
          <w:rFonts w:ascii="Times New Roman" w:hAnsi="Times New Roman" w:cs="Times New Roman"/>
          <w:sz w:val="28"/>
          <w:szCs w:val="28"/>
        </w:rPr>
        <w:t>согласно регламента</w:t>
      </w:r>
      <w:proofErr w:type="gramEnd"/>
      <w:r w:rsidRPr="00A61FDC">
        <w:rPr>
          <w:rFonts w:ascii="Times New Roman" w:hAnsi="Times New Roman" w:cs="Times New Roman"/>
          <w:sz w:val="28"/>
          <w:szCs w:val="28"/>
        </w:rPr>
        <w:t xml:space="preserve"> проведения работы организаторами отмечалось время начала и завершения работы;</w:t>
      </w:r>
    </w:p>
    <w:p w:rsidR="00AA5653" w:rsidRPr="00A61FDC" w:rsidRDefault="00AA5653" w:rsidP="004C06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По завершении работы организаторами собраны бумажные материалы, которые передавались школьному координатору ВПР.</w:t>
      </w:r>
    </w:p>
    <w:p w:rsidR="00AA5653" w:rsidRPr="00A61FDC" w:rsidRDefault="00AA5653" w:rsidP="00AA56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DC">
        <w:rPr>
          <w:rFonts w:ascii="Times New Roman" w:hAnsi="Times New Roman" w:cs="Times New Roman"/>
          <w:b/>
          <w:i/>
          <w:sz w:val="28"/>
          <w:szCs w:val="28"/>
        </w:rPr>
        <w:t>Завершение работы:</w:t>
      </w:r>
    </w:p>
    <w:p w:rsidR="00AA5653" w:rsidRPr="00A61FDC" w:rsidRDefault="00AA5653" w:rsidP="00AA56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Все бумажные материалы ВПР, протокол с кодами организаторы передали школьному координатору ВПР для дальнейшей работы.</w:t>
      </w:r>
    </w:p>
    <w:p w:rsidR="00AA5653" w:rsidRPr="00A61FDC" w:rsidRDefault="00AA5653" w:rsidP="00AA5653">
      <w:p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b/>
          <w:i/>
          <w:sz w:val="28"/>
          <w:szCs w:val="28"/>
        </w:rPr>
        <w:t>Проверка работ</w:t>
      </w:r>
      <w:r w:rsidRPr="00A61FDC">
        <w:rPr>
          <w:rFonts w:ascii="Times New Roman" w:hAnsi="Times New Roman" w:cs="Times New Roman"/>
          <w:sz w:val="28"/>
          <w:szCs w:val="28"/>
        </w:rPr>
        <w:t>:</w:t>
      </w:r>
    </w:p>
    <w:p w:rsidR="00AA5653" w:rsidRPr="00A61FDC" w:rsidRDefault="00AA5653" w:rsidP="00AA56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 xml:space="preserve">Проверка и оценивание работ осуществлялась комиссиями по проверке и оцениванию результатов ВПР, назначенными общеобразовательной организацией, </w:t>
      </w:r>
      <w:proofErr w:type="gramStart"/>
      <w:r w:rsidRPr="00A61FDC">
        <w:rPr>
          <w:rFonts w:ascii="Times New Roman" w:hAnsi="Times New Roman" w:cs="Times New Roman"/>
          <w:sz w:val="28"/>
          <w:szCs w:val="28"/>
        </w:rPr>
        <w:t>по возможности</w:t>
      </w:r>
      <w:proofErr w:type="gramEnd"/>
      <w:r w:rsidRPr="00A61FDC">
        <w:rPr>
          <w:rFonts w:ascii="Times New Roman" w:hAnsi="Times New Roman" w:cs="Times New Roman"/>
          <w:sz w:val="28"/>
          <w:szCs w:val="28"/>
        </w:rPr>
        <w:t xml:space="preserve"> не преподающие в данных классах и имеющие опыт преподавания соответствующего предмета не менее 3-х лет;</w:t>
      </w:r>
    </w:p>
    <w:p w:rsidR="00AA5653" w:rsidRPr="00A61FDC" w:rsidRDefault="00AA5653" w:rsidP="00AA56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lastRenderedPageBreak/>
        <w:t>Каждая работа участника ВПР проверяется одним экспертом один раз;</w:t>
      </w:r>
    </w:p>
    <w:p w:rsidR="00491D68" w:rsidRPr="00A61FDC" w:rsidRDefault="00491D68" w:rsidP="00491D6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A5653" w:rsidRPr="00A61FDC" w:rsidRDefault="00AA5653" w:rsidP="00491D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В целях организации и осуществления качественной проверки работ участников ВПР руководитель общеобразовательной организации обеспечил:</w:t>
      </w:r>
    </w:p>
    <w:p w:rsidR="00AA5653" w:rsidRPr="00A61FDC" w:rsidRDefault="00AA5653" w:rsidP="00AA56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Рабочее место комиссии на период проведения проверки;</w:t>
      </w:r>
    </w:p>
    <w:p w:rsidR="00AA5653" w:rsidRPr="00A61FDC" w:rsidRDefault="00AA5653" w:rsidP="00AA56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Соблюдение конфиденциальности в процессе проверки.</w:t>
      </w:r>
    </w:p>
    <w:p w:rsidR="00491D68" w:rsidRPr="00A61FDC" w:rsidRDefault="00491D68" w:rsidP="00491D68">
      <w:p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b/>
          <w:i/>
          <w:sz w:val="28"/>
          <w:szCs w:val="28"/>
        </w:rPr>
        <w:t>Устранение конфликта интересов</w:t>
      </w:r>
      <w:r w:rsidRPr="00A61FDC">
        <w:rPr>
          <w:rFonts w:ascii="Times New Roman" w:hAnsi="Times New Roman" w:cs="Times New Roman"/>
          <w:sz w:val="28"/>
          <w:szCs w:val="28"/>
        </w:rPr>
        <w:t>:</w:t>
      </w:r>
    </w:p>
    <w:p w:rsidR="00491D68" w:rsidRPr="00A61FDC" w:rsidRDefault="00491D68" w:rsidP="00491D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Каждая работа участника закодирована;</w:t>
      </w:r>
    </w:p>
    <w:p w:rsidR="00491D68" w:rsidRPr="00A61FDC" w:rsidRDefault="00491D68" w:rsidP="00491D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В качестве наблюдателей привлекались родители обучающихся, не принимающие участия в оценочной процедуре;</w:t>
      </w:r>
    </w:p>
    <w:p w:rsidR="00491D68" w:rsidRPr="00A61FDC" w:rsidRDefault="00491D68" w:rsidP="00491D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Организаторы-педагоги, сотрудники школы, которые не являются родителями или близкими родственниками;</w:t>
      </w:r>
    </w:p>
    <w:p w:rsidR="00491D68" w:rsidRPr="00A61FDC" w:rsidRDefault="00491D68" w:rsidP="00491D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>Учителя, ведущие данный предмет и преподающие в данном классе, не были организаторами проведения ВПР и не участвовали в проверке работ своего класса.</w:t>
      </w:r>
    </w:p>
    <w:p w:rsidR="00491D68" w:rsidRPr="00A61FDC" w:rsidRDefault="00491D68" w:rsidP="00491D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D68" w:rsidRPr="00A61FDC" w:rsidRDefault="00491D68" w:rsidP="00491D68">
      <w:p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A61FDC">
        <w:rPr>
          <w:rFonts w:ascii="Times New Roman" w:hAnsi="Times New Roman" w:cs="Times New Roman"/>
          <w:sz w:val="28"/>
          <w:szCs w:val="28"/>
        </w:rPr>
        <w:t>: Проведение ВПР прошло без нарушений объективности.</w:t>
      </w:r>
    </w:p>
    <w:p w:rsidR="00491D68" w:rsidRPr="00A61FDC" w:rsidRDefault="00491D68" w:rsidP="00491D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D68" w:rsidRPr="00A61FDC" w:rsidRDefault="00491D68" w:rsidP="00491D68">
      <w:pPr>
        <w:jc w:val="both"/>
        <w:rPr>
          <w:rFonts w:ascii="Times New Roman" w:hAnsi="Times New Roman" w:cs="Times New Roman"/>
          <w:sz w:val="28"/>
          <w:szCs w:val="28"/>
        </w:rPr>
      </w:pPr>
      <w:r w:rsidRPr="00A61FDC">
        <w:rPr>
          <w:rFonts w:ascii="Times New Roman" w:hAnsi="Times New Roman" w:cs="Times New Roman"/>
          <w:sz w:val="28"/>
          <w:szCs w:val="28"/>
        </w:rPr>
        <w:t xml:space="preserve">Школьный координатор проведения ВПР                                          </w:t>
      </w:r>
      <w:proofErr w:type="spellStart"/>
      <w:r w:rsidRPr="00A61FDC">
        <w:rPr>
          <w:rFonts w:ascii="Times New Roman" w:hAnsi="Times New Roman" w:cs="Times New Roman"/>
          <w:sz w:val="28"/>
          <w:szCs w:val="28"/>
        </w:rPr>
        <w:t>Р.Б.Шугушхова</w:t>
      </w:r>
      <w:proofErr w:type="spellEnd"/>
    </w:p>
    <w:sectPr w:rsidR="00491D68" w:rsidRPr="00A6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5A3"/>
    <w:multiLevelType w:val="hybridMultilevel"/>
    <w:tmpl w:val="C988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17BB"/>
    <w:multiLevelType w:val="hybridMultilevel"/>
    <w:tmpl w:val="3F6C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1008"/>
    <w:multiLevelType w:val="hybridMultilevel"/>
    <w:tmpl w:val="A828A3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B04DBB"/>
    <w:multiLevelType w:val="hybridMultilevel"/>
    <w:tmpl w:val="A6101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817CC"/>
    <w:multiLevelType w:val="hybridMultilevel"/>
    <w:tmpl w:val="3D1E11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EB0CE5"/>
    <w:multiLevelType w:val="hybridMultilevel"/>
    <w:tmpl w:val="D72AE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E32AE"/>
    <w:multiLevelType w:val="hybridMultilevel"/>
    <w:tmpl w:val="17F8E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27"/>
    <w:rsid w:val="0021785F"/>
    <w:rsid w:val="002D489C"/>
    <w:rsid w:val="00491D68"/>
    <w:rsid w:val="004C0627"/>
    <w:rsid w:val="00A61FDC"/>
    <w:rsid w:val="00AA5653"/>
    <w:rsid w:val="00C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064AB-14E3-46B7-8FA5-D713DD57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5F"/>
  </w:style>
  <w:style w:type="paragraph" w:styleId="2">
    <w:name w:val="heading 2"/>
    <w:basedOn w:val="a"/>
    <w:next w:val="a"/>
    <w:link w:val="20"/>
    <w:uiPriority w:val="9"/>
    <w:unhideWhenUsed/>
    <w:qFormat/>
    <w:rsid w:val="0021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C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псынабо</cp:lastModifiedBy>
  <cp:revision>4</cp:revision>
  <dcterms:created xsi:type="dcterms:W3CDTF">2022-11-01T13:51:00Z</dcterms:created>
  <dcterms:modified xsi:type="dcterms:W3CDTF">2022-11-01T13:55:00Z</dcterms:modified>
</cp:coreProperties>
</file>